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40" w:rsidRDefault="00843D40" w:rsidP="00843D4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ИНФОРМАЦИОННЫЙ   БЮЛЛЕТЕНЬ</w:t>
      </w:r>
    </w:p>
    <w:p w:rsidR="00843D40" w:rsidRDefault="00843D40" w:rsidP="00843D4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ПЕРИОДИЧЕСКОЕ ИЗДАНИЕ</w:t>
      </w:r>
    </w:p>
    <w:p w:rsidR="00843D40" w:rsidRDefault="00843D40" w:rsidP="00843D4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администрации    Медяковского  сельсовета Купинского района  Новосибирской  области</w:t>
      </w:r>
    </w:p>
    <w:p w:rsidR="00843D40" w:rsidRDefault="00843D40" w:rsidP="00843D40">
      <w:pPr>
        <w:rPr>
          <w:b/>
          <w:sz w:val="40"/>
          <w:szCs w:val="40"/>
        </w:rPr>
      </w:pPr>
    </w:p>
    <w:p w:rsidR="00843D40" w:rsidRDefault="00843D40" w:rsidP="00843D4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«МУНИЦИПАЛЬНЫЕ</w:t>
      </w:r>
    </w:p>
    <w:p w:rsidR="00843D40" w:rsidRDefault="00843D40" w:rsidP="00843D40">
      <w:pPr>
        <w:jc w:val="center"/>
        <w:rPr>
          <w:sz w:val="56"/>
          <w:szCs w:val="56"/>
        </w:rPr>
      </w:pPr>
      <w:r>
        <w:rPr>
          <w:b/>
          <w:sz w:val="56"/>
          <w:szCs w:val="56"/>
        </w:rPr>
        <w:t xml:space="preserve">ВЕДОМОСТИ»  </w:t>
      </w:r>
      <w:r>
        <w:rPr>
          <w:sz w:val="56"/>
          <w:szCs w:val="56"/>
        </w:rPr>
        <w:t>№ 2</w:t>
      </w:r>
    </w:p>
    <w:p w:rsidR="00843D40" w:rsidRDefault="00843D40" w:rsidP="00843D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 по обнародованию правовых актов</w:t>
      </w:r>
    </w:p>
    <w:p w:rsidR="00843D40" w:rsidRPr="00843D40" w:rsidRDefault="00843D40" w:rsidP="00843D40">
      <w:pPr>
        <w:jc w:val="center"/>
        <w:rPr>
          <w:b/>
        </w:rPr>
      </w:pPr>
      <w:r w:rsidRPr="00843D40">
        <w:rPr>
          <w:b/>
        </w:rPr>
        <w:t xml:space="preserve">1. </w:t>
      </w:r>
      <w:r w:rsidRPr="00843D40">
        <w:rPr>
          <w:b/>
          <w:sz w:val="28"/>
          <w:szCs w:val="28"/>
        </w:rPr>
        <w:t>Пожар в жилом доме. Нарушение ППБ при эксплуатации печного отопления</w:t>
      </w:r>
    </w:p>
    <w:p w:rsidR="00843D40" w:rsidRDefault="00843D40" w:rsidP="00843D40">
      <w:pPr>
        <w:ind w:firstLine="540"/>
        <w:jc w:val="both"/>
      </w:pPr>
      <w:r>
        <w:t xml:space="preserve">10.02.2017г. в 17час 22 мин поступило сообщение о загорании в частном доме по ул. Чкалова в </w:t>
      </w:r>
      <w:proofErr w:type="gramStart"/>
      <w:r>
        <w:t>г</w:t>
      </w:r>
      <w:proofErr w:type="gramEnd"/>
      <w:r>
        <w:t xml:space="preserve">. Купино. Причиной пожара стало нарушение правил пожарной безопасности при эксплуатации печного отопления жилого дома. По предварительно установленной причине, гражданину Л. было поручено ежедневно </w:t>
      </w:r>
      <w:proofErr w:type="gramStart"/>
      <w:r>
        <w:t>протапливать</w:t>
      </w:r>
      <w:proofErr w:type="gramEnd"/>
      <w:r>
        <w:t xml:space="preserve"> печь в жилом доме, что он делал нерегулярно. В результате двухдневного перерыва при 30-градусном морозе произошло замерзание воды в системе отопления. При очередной топке печи, произошел взрыв отопительной печи. В результате взрыва произошел пожар в жилом доме,  разрушена часть наружной стены дома, разрушена печь. В результате пожара поврежден жилой дом, уничтожена часть имущества. Истопника спасло то, что он покинул жилой дом раньше. </w:t>
      </w:r>
    </w:p>
    <w:p w:rsidR="00843D40" w:rsidRDefault="00843D40" w:rsidP="00843D40">
      <w:pPr>
        <w:ind w:firstLine="540"/>
        <w:jc w:val="both"/>
      </w:pPr>
    </w:p>
    <w:tbl>
      <w:tblPr>
        <w:tblStyle w:val="a4"/>
        <w:tblW w:w="0" w:type="auto"/>
        <w:tblLook w:val="01E0"/>
      </w:tblPr>
      <w:tblGrid>
        <w:gridCol w:w="4757"/>
        <w:gridCol w:w="4814"/>
      </w:tblGrid>
      <w:tr w:rsidR="00843D40" w:rsidTr="00555C39">
        <w:tc>
          <w:tcPr>
            <w:tcW w:w="4785" w:type="dxa"/>
          </w:tcPr>
          <w:p w:rsidR="00843D40" w:rsidRPr="00A15A54" w:rsidRDefault="00843D40" w:rsidP="00555C39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2971800" cy="2238375"/>
                  <wp:effectExtent l="19050" t="0" r="0" b="0"/>
                  <wp:docPr id="1" name="Рисунок 1" descr="P1070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10708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43D40" w:rsidRPr="00A15A54" w:rsidRDefault="00843D40" w:rsidP="00555C39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3009900" cy="2276475"/>
                  <wp:effectExtent l="19050" t="0" r="0" b="0"/>
                  <wp:docPr id="2" name="Рисунок 2" descr="P1070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1070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27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3D40" w:rsidTr="00555C39">
        <w:tc>
          <w:tcPr>
            <w:tcW w:w="4785" w:type="dxa"/>
          </w:tcPr>
          <w:p w:rsidR="00843D40" w:rsidRPr="00A15A54" w:rsidRDefault="00843D40" w:rsidP="00555C39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2971800" cy="2228850"/>
                  <wp:effectExtent l="19050" t="0" r="0" b="0"/>
                  <wp:docPr id="3" name="Рисунок 3" descr="P1070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10708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43D40" w:rsidRPr="00A15A54" w:rsidRDefault="00843D40" w:rsidP="00555C39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2933700" cy="2200275"/>
                  <wp:effectExtent l="19050" t="0" r="0" b="0"/>
                  <wp:docPr id="4" name="Рисунок 4" descr="P10709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10709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20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3D40" w:rsidRDefault="00843D40" w:rsidP="00843D40">
      <w:pPr>
        <w:ind w:firstLine="540"/>
        <w:jc w:val="both"/>
      </w:pPr>
    </w:p>
    <w:p w:rsidR="00843D40" w:rsidRDefault="00843D40" w:rsidP="00843D40">
      <w:pPr>
        <w:ind w:firstLine="540"/>
        <w:jc w:val="both"/>
      </w:pPr>
      <w:r>
        <w:t xml:space="preserve">В связи с происшедшим пожаром, </w:t>
      </w:r>
      <w:proofErr w:type="spellStart"/>
      <w:r>
        <w:t>ОНДиПР</w:t>
      </w:r>
      <w:proofErr w:type="spellEnd"/>
      <w:r>
        <w:t xml:space="preserve"> по </w:t>
      </w:r>
      <w:proofErr w:type="spellStart"/>
      <w:r>
        <w:t>Купинскому</w:t>
      </w:r>
      <w:proofErr w:type="spellEnd"/>
      <w:r>
        <w:t xml:space="preserve"> и Чистоозерному районам еще раз напоминает основные требования пожарной безопасности при эксплуатации печного отопления!</w:t>
      </w:r>
    </w:p>
    <w:p w:rsidR="00843D40" w:rsidRDefault="00843D40" w:rsidP="00843D40">
      <w:pPr>
        <w:widowControl w:val="0"/>
        <w:autoSpaceDE w:val="0"/>
        <w:autoSpaceDN w:val="0"/>
        <w:adjustRightInd w:val="0"/>
        <w:ind w:firstLine="720"/>
        <w:jc w:val="both"/>
      </w:pPr>
      <w:r>
        <w:t>- запрещается эксплуатировать печи и другие отопительные приборы без противопожарных разделок (</w:t>
      </w:r>
      <w:proofErr w:type="spellStart"/>
      <w:r>
        <w:t>отступок</w:t>
      </w:r>
      <w:proofErr w:type="spellEnd"/>
      <w:r>
        <w:t xml:space="preserve">) от горючих конструкций, </w:t>
      </w:r>
      <w:proofErr w:type="spellStart"/>
      <w:r>
        <w:t>предтопочных</w:t>
      </w:r>
      <w:proofErr w:type="spellEnd"/>
      <w:r>
        <w:t xml:space="preserve"> листов, изготовленных из негорючего материала размером не менее 0,5 </w:t>
      </w:r>
      <w:proofErr w:type="spellStart"/>
      <w:r>
        <w:t>x</w:t>
      </w:r>
      <w:proofErr w:type="spellEnd"/>
      <w:r>
        <w:t xml:space="preserve"> </w:t>
      </w:r>
      <w:smartTag w:uri="urn:schemas-microsoft-com:office:smarttags" w:element="metricconverter">
        <w:smartTagPr>
          <w:attr w:name="ProductID" w:val="0,7 метра"/>
        </w:smartTagPr>
        <w:r>
          <w:t>0,7 метра</w:t>
        </w:r>
      </w:smartTag>
      <w:r>
        <w:t xml:space="preserve"> (на деревянном или другом полу из горючих материалов), а также при наличии прогаров и повреждений в разделках (</w:t>
      </w:r>
      <w:proofErr w:type="spellStart"/>
      <w:r>
        <w:t>отступках</w:t>
      </w:r>
      <w:proofErr w:type="spellEnd"/>
      <w:r>
        <w:t xml:space="preserve">) и </w:t>
      </w:r>
      <w:proofErr w:type="spellStart"/>
      <w:r>
        <w:t>предтопочных</w:t>
      </w:r>
      <w:proofErr w:type="spellEnd"/>
      <w:r>
        <w:t xml:space="preserve"> листах.</w:t>
      </w:r>
    </w:p>
    <w:p w:rsidR="00843D40" w:rsidRDefault="00843D40" w:rsidP="00843D40">
      <w:pPr>
        <w:ind w:firstLine="720"/>
        <w:jc w:val="both"/>
      </w:pPr>
      <w:r>
        <w:t>- перед началом отопительного сезона, а также в течение отопительного сезона нужно проводить очистку дымоходов и печей</w:t>
      </w:r>
    </w:p>
    <w:p w:rsidR="00843D40" w:rsidRDefault="00843D40" w:rsidP="00843D40">
      <w:pPr>
        <w:ind w:firstLine="720"/>
        <w:jc w:val="both"/>
      </w:pPr>
      <w:r>
        <w:t xml:space="preserve"> - перед началом отопительного сезона, печи должны быть проверены и отремонтированы.</w:t>
      </w:r>
    </w:p>
    <w:p w:rsidR="00843D40" w:rsidRDefault="00843D40" w:rsidP="00843D40">
      <w:pPr>
        <w:ind w:firstLine="720"/>
        <w:jc w:val="both"/>
      </w:pPr>
      <w:r>
        <w:t>- на чердаках все дымовые трубы и стены, в которых проходят дымовые каналы, должны быть побелены.</w:t>
      </w:r>
    </w:p>
    <w:p w:rsidR="00843D40" w:rsidRDefault="00843D40" w:rsidP="00843D40">
      <w:pPr>
        <w:ind w:firstLine="720"/>
        <w:jc w:val="both"/>
      </w:pPr>
      <w:r>
        <w:t>- чрезвычайно опасно оставлять топящиеся печи без присмотра или на попечение малолетних детей. Нельзя применять для розжига печей горючие и легковоспламеняющиеся жидкости.</w:t>
      </w:r>
    </w:p>
    <w:p w:rsidR="00843D40" w:rsidRDefault="00843D40" w:rsidP="00843D40">
      <w:pPr>
        <w:ind w:firstLine="720"/>
        <w:jc w:val="both"/>
      </w:pPr>
      <w:r>
        <w:t xml:space="preserve">- </w:t>
      </w:r>
      <w:proofErr w:type="gramStart"/>
      <w:r>
        <w:t>н</w:t>
      </w:r>
      <w:proofErr w:type="gramEnd"/>
      <w:r>
        <w:t>е сушите на печи вещи и сырые дрова. И следите за тем, чтобы мебель, занавески находились не менее чем в полуметре от топящейся печи.</w:t>
      </w:r>
    </w:p>
    <w:p w:rsidR="00843D40" w:rsidRDefault="00843D40" w:rsidP="00843D40">
      <w:pPr>
        <w:jc w:val="both"/>
      </w:pPr>
    </w:p>
    <w:p w:rsidR="00843D40" w:rsidRPr="0041200F" w:rsidRDefault="00843D40" w:rsidP="00843D40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u w:val="single"/>
        </w:rPr>
      </w:pPr>
      <w:r w:rsidRPr="0041200F">
        <w:rPr>
          <w:b/>
          <w:i/>
        </w:rPr>
        <w:t>Необходимо помнить</w:t>
      </w:r>
      <w:r w:rsidRPr="0041200F">
        <w:rPr>
          <w:i/>
        </w:rPr>
        <w:t xml:space="preserve">, что в печи ценится, не только хорошая тяга, теплоотдача, экономичность и эстетические качества, но и </w:t>
      </w:r>
      <w:r w:rsidRPr="0041200F">
        <w:rPr>
          <w:b/>
          <w:i/>
          <w:u w:val="single"/>
        </w:rPr>
        <w:t>безопасность.</w:t>
      </w:r>
    </w:p>
    <w:p w:rsidR="00843D40" w:rsidRPr="0041200F" w:rsidRDefault="00843D40" w:rsidP="00843D40">
      <w:pPr>
        <w:widowControl w:val="0"/>
        <w:autoSpaceDE w:val="0"/>
        <w:autoSpaceDN w:val="0"/>
        <w:adjustRightInd w:val="0"/>
        <w:ind w:firstLine="540"/>
        <w:jc w:val="center"/>
        <w:rPr>
          <w:b/>
          <w:i/>
          <w:u w:val="single"/>
        </w:rPr>
      </w:pPr>
      <w:r w:rsidRPr="0041200F">
        <w:rPr>
          <w:b/>
          <w:i/>
          <w:u w:val="single"/>
        </w:rPr>
        <w:t>Берегите жилище от пожара!</w:t>
      </w:r>
    </w:p>
    <w:p w:rsidR="00843D40" w:rsidRDefault="00843D40" w:rsidP="00843D40">
      <w:pPr>
        <w:jc w:val="both"/>
      </w:pPr>
    </w:p>
    <w:p w:rsidR="00843D40" w:rsidRDefault="00843D40" w:rsidP="00843D40">
      <w:pPr>
        <w:rPr>
          <w:b/>
          <w:bCs/>
          <w:sz w:val="28"/>
          <w:szCs w:val="28"/>
        </w:rPr>
      </w:pPr>
    </w:p>
    <w:p w:rsidR="00843D40" w:rsidRDefault="00843D40" w:rsidP="00843D4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>. Тираж  бюллетеня: 50 штук</w:t>
      </w:r>
    </w:p>
    <w:p w:rsidR="00843D40" w:rsidRDefault="00843D40" w:rsidP="00843D40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Дата  выпуска</w:t>
      </w:r>
      <w:r>
        <w:rPr>
          <w:b/>
          <w:sz w:val="40"/>
          <w:szCs w:val="40"/>
        </w:rPr>
        <w:t>:  17.02. 2017 года</w:t>
      </w:r>
    </w:p>
    <w:p w:rsidR="00843D40" w:rsidRDefault="00843D40" w:rsidP="00843D4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>. Обнародовать:</w:t>
      </w:r>
    </w:p>
    <w:p w:rsidR="00843D40" w:rsidRDefault="00843D40" w:rsidP="00843D40">
      <w:pPr>
        <w:rPr>
          <w:sz w:val="28"/>
          <w:szCs w:val="28"/>
        </w:rPr>
      </w:pPr>
      <w:r>
        <w:rPr>
          <w:sz w:val="28"/>
          <w:szCs w:val="28"/>
        </w:rPr>
        <w:t>4.1. На информационном  стенде в администрации  Медяковского  сельсовета – 1экз, в  конторе ЗАО «</w:t>
      </w:r>
      <w:proofErr w:type="spellStart"/>
      <w:r>
        <w:rPr>
          <w:sz w:val="28"/>
          <w:szCs w:val="28"/>
        </w:rPr>
        <w:t>Веселокутское</w:t>
      </w:r>
      <w:proofErr w:type="spellEnd"/>
      <w:r>
        <w:rPr>
          <w:sz w:val="28"/>
          <w:szCs w:val="28"/>
        </w:rPr>
        <w:t xml:space="preserve">» - 1 </w:t>
      </w:r>
      <w:proofErr w:type="spellStart"/>
      <w:proofErr w:type="gramStart"/>
      <w:r>
        <w:rPr>
          <w:sz w:val="28"/>
          <w:szCs w:val="28"/>
        </w:rPr>
        <w:t>экз</w:t>
      </w:r>
      <w:proofErr w:type="spellEnd"/>
      <w:proofErr w:type="gramEnd"/>
      <w:r>
        <w:rPr>
          <w:sz w:val="28"/>
          <w:szCs w:val="28"/>
        </w:rPr>
        <w:t>, в конторе ООО «</w:t>
      </w:r>
      <w:proofErr w:type="spellStart"/>
      <w:r>
        <w:rPr>
          <w:sz w:val="28"/>
          <w:szCs w:val="28"/>
        </w:rPr>
        <w:t>Медяковское</w:t>
      </w:r>
      <w:proofErr w:type="spellEnd"/>
      <w:r>
        <w:rPr>
          <w:sz w:val="28"/>
          <w:szCs w:val="28"/>
        </w:rPr>
        <w:t xml:space="preserve">» 1 экз., </w:t>
      </w:r>
      <w:proofErr w:type="spellStart"/>
      <w:r>
        <w:rPr>
          <w:sz w:val="28"/>
          <w:szCs w:val="28"/>
        </w:rPr>
        <w:t>Веселокутская</w:t>
      </w:r>
      <w:proofErr w:type="spellEnd"/>
      <w:r>
        <w:rPr>
          <w:sz w:val="28"/>
          <w:szCs w:val="28"/>
        </w:rPr>
        <w:t xml:space="preserve">  школа -1экз.,Медяковская  школа -1 </w:t>
      </w:r>
      <w:proofErr w:type="spellStart"/>
      <w:r>
        <w:rPr>
          <w:sz w:val="28"/>
          <w:szCs w:val="28"/>
        </w:rPr>
        <w:t>экз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Аполихинская</w:t>
      </w:r>
      <w:proofErr w:type="spellEnd"/>
      <w:r>
        <w:rPr>
          <w:sz w:val="28"/>
          <w:szCs w:val="28"/>
        </w:rPr>
        <w:t xml:space="preserve">  школа -1экз.</w:t>
      </w:r>
    </w:p>
    <w:p w:rsidR="00843D40" w:rsidRDefault="00843D40" w:rsidP="00843D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Веселокутская</w:t>
      </w:r>
      <w:proofErr w:type="spellEnd"/>
      <w:r>
        <w:rPr>
          <w:sz w:val="28"/>
          <w:szCs w:val="28"/>
        </w:rPr>
        <w:t xml:space="preserve">  библиотека – 1экз </w:t>
      </w:r>
    </w:p>
    <w:p w:rsidR="00843D40" w:rsidRDefault="00843D40" w:rsidP="00843D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Медяковская</w:t>
      </w:r>
      <w:proofErr w:type="spellEnd"/>
      <w:r>
        <w:rPr>
          <w:sz w:val="28"/>
          <w:szCs w:val="28"/>
        </w:rPr>
        <w:t xml:space="preserve">  библиотека – 1 </w:t>
      </w:r>
      <w:proofErr w:type="spellStart"/>
      <w:proofErr w:type="gramStart"/>
      <w:r>
        <w:rPr>
          <w:sz w:val="28"/>
          <w:szCs w:val="28"/>
        </w:rPr>
        <w:t>экз</w:t>
      </w:r>
      <w:proofErr w:type="spellEnd"/>
      <w:proofErr w:type="gramEnd"/>
    </w:p>
    <w:p w:rsidR="00843D40" w:rsidRDefault="00843D40" w:rsidP="00843D40">
      <w:pPr>
        <w:rPr>
          <w:sz w:val="28"/>
          <w:szCs w:val="28"/>
        </w:rPr>
      </w:pPr>
      <w:r>
        <w:rPr>
          <w:sz w:val="28"/>
          <w:szCs w:val="28"/>
        </w:rPr>
        <w:t>Украинский  клуб – 1 экз.</w:t>
      </w:r>
    </w:p>
    <w:p w:rsidR="00843D40" w:rsidRDefault="00843D40" w:rsidP="00843D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Аполихинский</w:t>
      </w:r>
      <w:proofErr w:type="spellEnd"/>
      <w:r>
        <w:rPr>
          <w:sz w:val="28"/>
          <w:szCs w:val="28"/>
        </w:rPr>
        <w:t xml:space="preserve">  клуб- 1экз.</w:t>
      </w:r>
    </w:p>
    <w:p w:rsidR="00843D40" w:rsidRDefault="00843D40" w:rsidP="00843D40">
      <w:pPr>
        <w:rPr>
          <w:sz w:val="28"/>
          <w:szCs w:val="28"/>
        </w:rPr>
      </w:pPr>
      <w:r>
        <w:rPr>
          <w:sz w:val="28"/>
          <w:szCs w:val="28"/>
        </w:rPr>
        <w:t>4.2.Распространение  через  депутатов  Медяковского  сельсовета и</w:t>
      </w:r>
    </w:p>
    <w:p w:rsidR="00843D40" w:rsidRDefault="00843D40" w:rsidP="00843D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культорганизаторов</w:t>
      </w:r>
      <w:proofErr w:type="spellEnd"/>
      <w:r>
        <w:rPr>
          <w:sz w:val="28"/>
          <w:szCs w:val="28"/>
        </w:rPr>
        <w:t xml:space="preserve">  МУ КДЦ «</w:t>
      </w:r>
      <w:proofErr w:type="spellStart"/>
      <w:r>
        <w:rPr>
          <w:sz w:val="28"/>
          <w:szCs w:val="28"/>
        </w:rPr>
        <w:t>Медяковское</w:t>
      </w:r>
      <w:proofErr w:type="spellEnd"/>
      <w:r>
        <w:rPr>
          <w:sz w:val="28"/>
          <w:szCs w:val="28"/>
        </w:rPr>
        <w:t>» 40 экз.</w:t>
      </w:r>
    </w:p>
    <w:p w:rsidR="00843D40" w:rsidRDefault="00843D40" w:rsidP="00843D40">
      <w:pPr>
        <w:rPr>
          <w:sz w:val="28"/>
          <w:szCs w:val="28"/>
        </w:rPr>
      </w:pPr>
    </w:p>
    <w:p w:rsidR="00843D40" w:rsidRPr="00684D51" w:rsidRDefault="00843D40" w:rsidP="00843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«Пожар в жилом доме. Нарушение ППБ при эксплуатации печного отопления</w:t>
      </w:r>
      <w:r w:rsidRPr="00684D51">
        <w:rPr>
          <w:rFonts w:ascii="Times New Roman" w:hAnsi="Times New Roman" w:cs="Times New Roman"/>
          <w:color w:val="222222"/>
          <w:sz w:val="28"/>
          <w:szCs w:val="28"/>
        </w:rPr>
        <w:t>»</w:t>
      </w:r>
      <w:r w:rsidRPr="00684D51">
        <w:rPr>
          <w:rFonts w:ascii="Times New Roman" w:hAnsi="Times New Roman" w:cs="Times New Roman"/>
          <w:sz w:val="28"/>
          <w:szCs w:val="28"/>
        </w:rPr>
        <w:t xml:space="preserve"> </w:t>
      </w:r>
      <w:r w:rsidRPr="00684D51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</w:t>
      </w:r>
      <w:proofErr w:type="gramStart"/>
      <w:r w:rsidRPr="00684D51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84D5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Медяковского сельсовета: </w:t>
      </w:r>
      <w:proofErr w:type="spellStart"/>
      <w:r w:rsidRPr="00684D51">
        <w:rPr>
          <w:rFonts w:ascii="Times New Roman" w:hAnsi="Times New Roman" w:cs="Times New Roman"/>
          <w:sz w:val="28"/>
          <w:szCs w:val="28"/>
          <w:lang w:val="en-US"/>
        </w:rPr>
        <w:t>medykovo</w:t>
      </w:r>
      <w:proofErr w:type="spellEnd"/>
      <w:r w:rsidRPr="00684D5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84D5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84D51">
        <w:rPr>
          <w:rFonts w:ascii="Times New Roman" w:hAnsi="Times New Roman" w:cs="Times New Roman"/>
          <w:sz w:val="28"/>
          <w:szCs w:val="28"/>
        </w:rPr>
        <w:t xml:space="preserve"> как один из способов оповещения  населения.</w:t>
      </w:r>
    </w:p>
    <w:p w:rsidR="00843D40" w:rsidRDefault="00843D40" w:rsidP="00843D40">
      <w:pPr>
        <w:rPr>
          <w:sz w:val="28"/>
          <w:szCs w:val="28"/>
        </w:rPr>
      </w:pPr>
    </w:p>
    <w:p w:rsidR="00843D40" w:rsidRDefault="00843D40" w:rsidP="00843D40">
      <w:pPr>
        <w:rPr>
          <w:sz w:val="28"/>
          <w:szCs w:val="28"/>
        </w:rPr>
      </w:pPr>
    </w:p>
    <w:p w:rsidR="00843D40" w:rsidRDefault="00843D40" w:rsidP="00843D40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 2 разряда                                                 </w:t>
      </w:r>
      <w:proofErr w:type="spellStart"/>
      <w:r>
        <w:rPr>
          <w:sz w:val="28"/>
          <w:szCs w:val="28"/>
        </w:rPr>
        <w:t>О.Н.Манжаева</w:t>
      </w:r>
      <w:proofErr w:type="spellEnd"/>
    </w:p>
    <w:sectPr w:rsidR="00843D40" w:rsidSect="0098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43D40"/>
    <w:rsid w:val="00843D40"/>
    <w:rsid w:val="0098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843D4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a4">
    <w:name w:val="Table Grid"/>
    <w:basedOn w:val="a1"/>
    <w:rsid w:val="00843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3D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D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43D4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2716</Characters>
  <Application>Microsoft Office Word</Application>
  <DocSecurity>0</DocSecurity>
  <Lines>22</Lines>
  <Paragraphs>6</Paragraphs>
  <ScaleCrop>false</ScaleCrop>
  <Company>Grizli777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2017-02-17T08:17:00Z</dcterms:created>
  <dcterms:modified xsi:type="dcterms:W3CDTF">2017-02-17T08:22:00Z</dcterms:modified>
</cp:coreProperties>
</file>