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3A9B" w:rsidRPr="00691EAE" w:rsidRDefault="00363A9B" w:rsidP="00B24BEC">
      <w:pPr>
        <w:jc w:val="center"/>
        <w:rPr>
          <w:rFonts w:ascii="Times New Roman" w:hAnsi="Times New Roman" w:cs="Times New Roman"/>
          <w:sz w:val="28"/>
          <w:szCs w:val="28"/>
        </w:rPr>
      </w:pPr>
      <w:r w:rsidRPr="00691EAE">
        <w:rPr>
          <w:rFonts w:ascii="Times New Roman" w:hAnsi="Times New Roman" w:cs="Times New Roman"/>
          <w:sz w:val="28"/>
          <w:szCs w:val="28"/>
        </w:rPr>
        <w:t>АДМИНИСТРАЦИЯ  МЕДЯКОВСКОГО СЕЛЬСОВЕТА                              КУПИНСКОГО  РАЙОНА  НОВОСИБИРСКОЙ  ОБЛАСТИ</w:t>
      </w:r>
    </w:p>
    <w:p w:rsidR="00363A9B" w:rsidRPr="00691EAE" w:rsidRDefault="00363A9B" w:rsidP="008E5CA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91EAE">
        <w:rPr>
          <w:rFonts w:ascii="Times New Roman" w:hAnsi="Times New Roman" w:cs="Times New Roman"/>
          <w:sz w:val="28"/>
          <w:szCs w:val="28"/>
        </w:rPr>
        <w:t>П О С Т А Н О В Л Е Н И Е</w:t>
      </w:r>
    </w:p>
    <w:p w:rsidR="00A84673" w:rsidRDefault="00363A9B" w:rsidP="00A84673">
      <w:pPr>
        <w:rPr>
          <w:rFonts w:ascii="Times New Roman" w:hAnsi="Times New Roman" w:cs="Times New Roman"/>
          <w:sz w:val="28"/>
          <w:szCs w:val="28"/>
        </w:rPr>
      </w:pPr>
      <w:r w:rsidRPr="00691EAE">
        <w:rPr>
          <w:rFonts w:ascii="Times New Roman" w:hAnsi="Times New Roman" w:cs="Times New Roman"/>
          <w:sz w:val="28"/>
          <w:szCs w:val="28"/>
        </w:rPr>
        <w:t xml:space="preserve">    </w:t>
      </w:r>
      <w:r w:rsidR="002223DE">
        <w:rPr>
          <w:rFonts w:ascii="Times New Roman" w:hAnsi="Times New Roman" w:cs="Times New Roman"/>
          <w:sz w:val="28"/>
          <w:szCs w:val="28"/>
        </w:rPr>
        <w:t>2</w:t>
      </w:r>
      <w:r w:rsidR="00F66F67">
        <w:rPr>
          <w:rFonts w:ascii="Times New Roman" w:hAnsi="Times New Roman" w:cs="Times New Roman"/>
          <w:sz w:val="28"/>
          <w:szCs w:val="28"/>
        </w:rPr>
        <w:t>6</w:t>
      </w:r>
      <w:r w:rsidR="00875060">
        <w:rPr>
          <w:rFonts w:ascii="Times New Roman" w:hAnsi="Times New Roman" w:cs="Times New Roman"/>
          <w:sz w:val="28"/>
          <w:szCs w:val="28"/>
        </w:rPr>
        <w:t>.0</w:t>
      </w:r>
      <w:r w:rsidR="002223DE">
        <w:rPr>
          <w:rFonts w:ascii="Times New Roman" w:hAnsi="Times New Roman" w:cs="Times New Roman"/>
          <w:sz w:val="28"/>
          <w:szCs w:val="28"/>
        </w:rPr>
        <w:t>7</w:t>
      </w:r>
      <w:r w:rsidRPr="00691EAE">
        <w:rPr>
          <w:rFonts w:ascii="Times New Roman" w:hAnsi="Times New Roman" w:cs="Times New Roman"/>
          <w:sz w:val="28"/>
          <w:szCs w:val="28"/>
        </w:rPr>
        <w:t>.20</w:t>
      </w:r>
      <w:r w:rsidR="00AE319F">
        <w:rPr>
          <w:rFonts w:ascii="Times New Roman" w:hAnsi="Times New Roman" w:cs="Times New Roman"/>
          <w:sz w:val="28"/>
          <w:szCs w:val="28"/>
        </w:rPr>
        <w:t>2</w:t>
      </w:r>
      <w:r w:rsidR="00FF25C3">
        <w:rPr>
          <w:rFonts w:ascii="Times New Roman" w:hAnsi="Times New Roman" w:cs="Times New Roman"/>
          <w:sz w:val="28"/>
          <w:szCs w:val="28"/>
        </w:rPr>
        <w:t>3</w:t>
      </w:r>
      <w:r w:rsidRPr="00691EA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</w:t>
      </w:r>
      <w:r w:rsidR="00284284" w:rsidRPr="00691EAE">
        <w:rPr>
          <w:rFonts w:ascii="Times New Roman" w:hAnsi="Times New Roman" w:cs="Times New Roman"/>
          <w:sz w:val="28"/>
          <w:szCs w:val="28"/>
        </w:rPr>
        <w:t xml:space="preserve">     </w:t>
      </w:r>
      <w:r w:rsidRPr="00691EAE">
        <w:rPr>
          <w:rFonts w:ascii="Times New Roman" w:hAnsi="Times New Roman" w:cs="Times New Roman"/>
          <w:sz w:val="28"/>
          <w:szCs w:val="28"/>
        </w:rPr>
        <w:t xml:space="preserve">   № </w:t>
      </w:r>
      <w:r w:rsidR="002223DE">
        <w:rPr>
          <w:rFonts w:ascii="Times New Roman" w:hAnsi="Times New Roman" w:cs="Times New Roman"/>
          <w:sz w:val="28"/>
          <w:szCs w:val="28"/>
        </w:rPr>
        <w:t>4</w:t>
      </w:r>
      <w:r w:rsidR="00F226BE">
        <w:rPr>
          <w:rFonts w:ascii="Times New Roman" w:hAnsi="Times New Roman" w:cs="Times New Roman"/>
          <w:sz w:val="28"/>
          <w:szCs w:val="28"/>
        </w:rPr>
        <w:t>3-</w:t>
      </w:r>
      <w:r w:rsidR="00C92F7B">
        <w:rPr>
          <w:rFonts w:ascii="Times New Roman" w:hAnsi="Times New Roman" w:cs="Times New Roman"/>
          <w:sz w:val="28"/>
          <w:szCs w:val="28"/>
        </w:rPr>
        <w:t>б</w:t>
      </w:r>
    </w:p>
    <w:p w:rsidR="00F66F67" w:rsidRDefault="00F226BE" w:rsidP="00F226BE">
      <w:pPr>
        <w:pStyle w:val="a5"/>
        <w:jc w:val="center"/>
        <w:rPr>
          <w:sz w:val="28"/>
          <w:szCs w:val="28"/>
        </w:rPr>
      </w:pPr>
      <w:r w:rsidRPr="00F226BE">
        <w:rPr>
          <w:sz w:val="28"/>
          <w:szCs w:val="28"/>
        </w:rPr>
        <w:t xml:space="preserve">О внесениии изменений в план проверок внутреннего финансового контроля в организациях, подведомственных администрации </w:t>
      </w:r>
      <w:r w:rsidRPr="00F226BE">
        <w:rPr>
          <w:rStyle w:val="a6"/>
          <w:b w:val="0"/>
          <w:bCs w:val="0"/>
          <w:sz w:val="28"/>
          <w:szCs w:val="28"/>
        </w:rPr>
        <w:t>Медяковского  сельсовета Купинского района Новосибирской области</w:t>
      </w:r>
      <w:r>
        <w:rPr>
          <w:rStyle w:val="a6"/>
          <w:b w:val="0"/>
          <w:bCs w:val="0"/>
          <w:sz w:val="28"/>
          <w:szCs w:val="28"/>
        </w:rPr>
        <w:t>, утвержденный постановлением № 4</w:t>
      </w:r>
      <w:r w:rsidR="00B24BEC">
        <w:rPr>
          <w:rStyle w:val="a6"/>
          <w:b w:val="0"/>
          <w:bCs w:val="0"/>
          <w:sz w:val="28"/>
          <w:szCs w:val="28"/>
        </w:rPr>
        <w:t>4</w:t>
      </w:r>
      <w:r>
        <w:rPr>
          <w:rStyle w:val="a6"/>
          <w:b w:val="0"/>
          <w:bCs w:val="0"/>
          <w:sz w:val="28"/>
          <w:szCs w:val="28"/>
        </w:rPr>
        <w:t xml:space="preserve"> от 30.12.2022 года</w:t>
      </w:r>
    </w:p>
    <w:p w:rsidR="00B24BEC" w:rsidRPr="00B24BEC" w:rsidRDefault="007F3C9B" w:rsidP="00B24BEC">
      <w:pPr>
        <w:pStyle w:val="a5"/>
        <w:rPr>
          <w:sz w:val="28"/>
          <w:szCs w:val="28"/>
        </w:rPr>
      </w:pPr>
      <w:r w:rsidRPr="00B24BEC">
        <w:rPr>
          <w:sz w:val="28"/>
          <w:szCs w:val="28"/>
        </w:rPr>
        <w:t xml:space="preserve">              </w:t>
      </w:r>
      <w:r w:rsidR="00B24BEC" w:rsidRPr="00B24BEC">
        <w:rPr>
          <w:sz w:val="28"/>
          <w:szCs w:val="28"/>
        </w:rPr>
        <w:t>В соответствии со статьей 269.2  Бюджетного кодекса Российской Федерации,  руководствуясь Федеральным законом от 06.10.2003 г. № 131-ФЗ «Об общих принципах организации местного самоуправления в Российской Федерации» (с изменениями и дополнениями),  на основании  утвержденных Стандартов осуществления внутреннего муниципального финансового контроля на территории Медяковского сельсовета Купинского района Новосибирской области (постановление № 39 от 05.10.2020 года),  Уставом Медяковского сельсовета Купинского района Новосибирской области</w:t>
      </w:r>
    </w:p>
    <w:p w:rsidR="00364F9F" w:rsidRPr="007F3C9B" w:rsidRDefault="007F543F" w:rsidP="00B24BEC">
      <w:pPr>
        <w:pStyle w:val="a5"/>
      </w:pPr>
      <w:r>
        <w:t>ПОСТАНОВЛЯЕТ</w:t>
      </w:r>
      <w:r w:rsidR="00364F9F">
        <w:t xml:space="preserve">: </w:t>
      </w:r>
    </w:p>
    <w:p w:rsidR="00F66F67" w:rsidRPr="00F226BE" w:rsidRDefault="00F226BE" w:rsidP="00B24BEC">
      <w:pPr>
        <w:pStyle w:val="a9"/>
        <w:numPr>
          <w:ilvl w:val="0"/>
          <w:numId w:val="7"/>
        </w:numPr>
        <w:ind w:left="426" w:hanging="426"/>
        <w:rPr>
          <w:sz w:val="28"/>
          <w:szCs w:val="28"/>
        </w:rPr>
      </w:pPr>
      <w:r>
        <w:rPr>
          <w:sz w:val="28"/>
          <w:szCs w:val="28"/>
        </w:rPr>
        <w:t xml:space="preserve">Внести изменения в план проверок </w:t>
      </w:r>
      <w:r w:rsidRPr="00F226BE">
        <w:rPr>
          <w:sz w:val="28"/>
          <w:szCs w:val="28"/>
        </w:rPr>
        <w:t xml:space="preserve">внутреннего финансового контроля в организациях, подведомственных администрации </w:t>
      </w:r>
      <w:r w:rsidRPr="00F226BE">
        <w:rPr>
          <w:rStyle w:val="a6"/>
          <w:b w:val="0"/>
          <w:bCs w:val="0"/>
          <w:sz w:val="28"/>
          <w:szCs w:val="28"/>
        </w:rPr>
        <w:t>Медяковского  сельсовета Купинского района Новосибирской области</w:t>
      </w:r>
      <w:r>
        <w:rPr>
          <w:rStyle w:val="a6"/>
          <w:b w:val="0"/>
          <w:bCs w:val="0"/>
          <w:sz w:val="28"/>
          <w:szCs w:val="28"/>
        </w:rPr>
        <w:t xml:space="preserve">  и исключить МУП ЖКУ Медяковское как проверяемую организацию</w:t>
      </w:r>
      <w:r w:rsidRPr="00F226BE">
        <w:rPr>
          <w:rStyle w:val="a6"/>
          <w:b w:val="0"/>
          <w:bCs w:val="0"/>
          <w:sz w:val="28"/>
          <w:szCs w:val="28"/>
        </w:rPr>
        <w:t xml:space="preserve">, на основании </w:t>
      </w:r>
      <w:r w:rsidRPr="00F226BE">
        <w:rPr>
          <w:color w:val="000000"/>
          <w:sz w:val="28"/>
          <w:szCs w:val="28"/>
        </w:rPr>
        <w:t>приказа  департамента имущества и земельных отношений Новосибирской области, утвержденным постановлением Правительства Новосибирской области от 03.07.2023</w:t>
      </w:r>
      <w:r>
        <w:rPr>
          <w:color w:val="000000"/>
          <w:sz w:val="28"/>
          <w:szCs w:val="28"/>
        </w:rPr>
        <w:t xml:space="preserve"> </w:t>
      </w:r>
      <w:r w:rsidRPr="00F226BE">
        <w:rPr>
          <w:color w:val="000000"/>
          <w:sz w:val="28"/>
          <w:szCs w:val="28"/>
        </w:rPr>
        <w:t>№ 1982 «</w:t>
      </w:r>
      <w:r w:rsidRPr="00F226BE">
        <w:rPr>
          <w:sz w:val="28"/>
          <w:szCs w:val="28"/>
        </w:rPr>
        <w:t>О разграничении имущества, находящегося в муниципальной собственности, между Купинским районом Новосибирской области и Медяковским сельсоветом Купинского района Новосибирской области и об утверждении перечня имущества, подлежащего передаче из муниципальной собственности Медяковского сельсовета Купинского района Новосибирской области в муниципальную собственность Купинского района Новосибирской области»</w:t>
      </w:r>
      <w:r w:rsidRPr="00F226BE">
        <w:rPr>
          <w:color w:val="000000"/>
          <w:sz w:val="28"/>
          <w:szCs w:val="28"/>
        </w:rPr>
        <w:t>, передаточного акта № 5 от 03.07.2023года</w:t>
      </w:r>
    </w:p>
    <w:p w:rsidR="00F226BE" w:rsidRPr="006D3978" w:rsidRDefault="00F226BE" w:rsidP="00B24BEC">
      <w:pPr>
        <w:pStyle w:val="a9"/>
        <w:numPr>
          <w:ilvl w:val="0"/>
          <w:numId w:val="7"/>
        </w:numPr>
        <w:tabs>
          <w:tab w:val="left" w:pos="0"/>
          <w:tab w:val="center" w:pos="4988"/>
        </w:tabs>
        <w:spacing w:after="5" w:line="249" w:lineRule="auto"/>
        <w:ind w:left="426" w:right="66" w:hanging="284"/>
        <w:rPr>
          <w:sz w:val="28"/>
          <w:szCs w:val="28"/>
        </w:rPr>
      </w:pPr>
      <w:r w:rsidRPr="006D3978">
        <w:rPr>
          <w:sz w:val="28"/>
          <w:szCs w:val="28"/>
        </w:rPr>
        <w:t xml:space="preserve">Опубликовать настоящее постановление в периодическом печатном издании Информационный бюллетень «Муниципальные ведомости» и разместить на официальном сайте администрации в сети Интернет. </w:t>
      </w:r>
    </w:p>
    <w:p w:rsidR="00F226BE" w:rsidRDefault="00F226BE" w:rsidP="00B24BEC">
      <w:pPr>
        <w:pStyle w:val="a9"/>
        <w:numPr>
          <w:ilvl w:val="0"/>
          <w:numId w:val="7"/>
        </w:numPr>
        <w:tabs>
          <w:tab w:val="left" w:pos="0"/>
          <w:tab w:val="center" w:pos="4988"/>
        </w:tabs>
        <w:spacing w:after="5" w:line="249" w:lineRule="auto"/>
        <w:ind w:left="426" w:right="66" w:hanging="284"/>
        <w:rPr>
          <w:sz w:val="28"/>
          <w:szCs w:val="28"/>
        </w:rPr>
      </w:pPr>
      <w:r w:rsidRPr="006D3978">
        <w:rPr>
          <w:sz w:val="28"/>
          <w:szCs w:val="28"/>
        </w:rPr>
        <w:t>Контроль за исполнением настоящего постановления оставляю за собой.</w:t>
      </w:r>
    </w:p>
    <w:p w:rsidR="00F226BE" w:rsidRPr="00F226BE" w:rsidRDefault="00F226BE" w:rsidP="00F226BE">
      <w:pPr>
        <w:pStyle w:val="a9"/>
        <w:tabs>
          <w:tab w:val="left" w:pos="0"/>
          <w:tab w:val="center" w:pos="4988"/>
        </w:tabs>
        <w:spacing w:after="5" w:line="249" w:lineRule="auto"/>
        <w:ind w:left="1080" w:right="66"/>
        <w:rPr>
          <w:sz w:val="28"/>
          <w:szCs w:val="28"/>
        </w:rPr>
      </w:pPr>
    </w:p>
    <w:p w:rsidR="007F543F" w:rsidRPr="007F543F" w:rsidRDefault="007F543F" w:rsidP="007F543F">
      <w:pPr>
        <w:pStyle w:val="a9"/>
        <w:ind w:left="0"/>
        <w:rPr>
          <w:sz w:val="28"/>
          <w:szCs w:val="28"/>
        </w:rPr>
      </w:pPr>
      <w:r w:rsidRPr="007F543F">
        <w:rPr>
          <w:sz w:val="28"/>
          <w:szCs w:val="28"/>
        </w:rPr>
        <w:t xml:space="preserve">Глава Медяковского сельсовета </w:t>
      </w:r>
    </w:p>
    <w:p w:rsidR="007F543F" w:rsidRPr="007F543F" w:rsidRDefault="007F543F" w:rsidP="007F543F">
      <w:pPr>
        <w:pStyle w:val="a9"/>
        <w:ind w:left="0"/>
        <w:rPr>
          <w:sz w:val="28"/>
          <w:szCs w:val="28"/>
        </w:rPr>
      </w:pPr>
      <w:r w:rsidRPr="007F543F">
        <w:rPr>
          <w:sz w:val="28"/>
          <w:szCs w:val="28"/>
        </w:rPr>
        <w:t xml:space="preserve">Купинского района Новосибирской </w:t>
      </w:r>
    </w:p>
    <w:p w:rsidR="0067417E" w:rsidRPr="00F226BE" w:rsidRDefault="007F543F" w:rsidP="00F226BE">
      <w:pPr>
        <w:pStyle w:val="a9"/>
        <w:ind w:left="0" w:right="-143"/>
        <w:rPr>
          <w:sz w:val="28"/>
          <w:szCs w:val="28"/>
        </w:rPr>
      </w:pPr>
      <w:r w:rsidRPr="007F543F">
        <w:rPr>
          <w:sz w:val="28"/>
          <w:szCs w:val="28"/>
        </w:rPr>
        <w:t>области                                                                                             С.Н.Тараник</w:t>
      </w:r>
    </w:p>
    <w:sectPr w:rsidR="0067417E" w:rsidRPr="00F226BE" w:rsidSect="007F3C9B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313652D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>
    <w:nsid w:val="00000003"/>
    <w:multiLevelType w:val="multilevel"/>
    <w:tmpl w:val="00000002"/>
    <w:lvl w:ilvl="0">
      <w:start w:val="2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2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2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2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2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2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2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2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2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">
    <w:nsid w:val="156C73B5"/>
    <w:multiLevelType w:val="hybridMultilevel"/>
    <w:tmpl w:val="DABAD0F8"/>
    <w:lvl w:ilvl="0" w:tplc="043EFE00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57727D10"/>
    <w:multiLevelType w:val="hybridMultilevel"/>
    <w:tmpl w:val="453A30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E343F45"/>
    <w:multiLevelType w:val="hybridMultilevel"/>
    <w:tmpl w:val="DC9832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00606DD"/>
    <w:multiLevelType w:val="hybridMultilevel"/>
    <w:tmpl w:val="3B301F36"/>
    <w:lvl w:ilvl="0" w:tplc="D8E668C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761F54DE"/>
    <w:multiLevelType w:val="multilevel"/>
    <w:tmpl w:val="D1B82B7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93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0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82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9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7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08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65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232" w:hanging="2160"/>
      </w:pPr>
      <w:rPr>
        <w:rFonts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1"/>
  </w:num>
  <w:num w:numId="5">
    <w:abstractNumId w:val="3"/>
  </w:num>
  <w:num w:numId="6">
    <w:abstractNumId w:val="4"/>
  </w:num>
  <w:num w:numId="7">
    <w:abstractNumId w:val="5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/>
  <w:rsids>
    <w:rsidRoot w:val="00E807D0"/>
    <w:rsid w:val="0000115C"/>
    <w:rsid w:val="000073A4"/>
    <w:rsid w:val="00027084"/>
    <w:rsid w:val="000817A9"/>
    <w:rsid w:val="00092837"/>
    <w:rsid w:val="000C1803"/>
    <w:rsid w:val="000F01B0"/>
    <w:rsid w:val="00100C80"/>
    <w:rsid w:val="0013481A"/>
    <w:rsid w:val="00137DC8"/>
    <w:rsid w:val="001A09C6"/>
    <w:rsid w:val="001A2268"/>
    <w:rsid w:val="002223DE"/>
    <w:rsid w:val="00230AC3"/>
    <w:rsid w:val="002358B8"/>
    <w:rsid w:val="0024261D"/>
    <w:rsid w:val="00246C8B"/>
    <w:rsid w:val="00254C63"/>
    <w:rsid w:val="0026123D"/>
    <w:rsid w:val="00266F8D"/>
    <w:rsid w:val="0028421B"/>
    <w:rsid w:val="00284284"/>
    <w:rsid w:val="002E45B4"/>
    <w:rsid w:val="002F71F7"/>
    <w:rsid w:val="00301D33"/>
    <w:rsid w:val="00321899"/>
    <w:rsid w:val="00333A5A"/>
    <w:rsid w:val="00333D09"/>
    <w:rsid w:val="003360BD"/>
    <w:rsid w:val="00363A9B"/>
    <w:rsid w:val="00364F9F"/>
    <w:rsid w:val="00373245"/>
    <w:rsid w:val="00377B3E"/>
    <w:rsid w:val="0038723E"/>
    <w:rsid w:val="003B0294"/>
    <w:rsid w:val="003B464C"/>
    <w:rsid w:val="003E04C0"/>
    <w:rsid w:val="00432E69"/>
    <w:rsid w:val="00453DB5"/>
    <w:rsid w:val="00465DED"/>
    <w:rsid w:val="004677BD"/>
    <w:rsid w:val="004E7B3C"/>
    <w:rsid w:val="004F1C64"/>
    <w:rsid w:val="005964DF"/>
    <w:rsid w:val="00630170"/>
    <w:rsid w:val="00654A26"/>
    <w:rsid w:val="0067417E"/>
    <w:rsid w:val="00677BBD"/>
    <w:rsid w:val="00691EAE"/>
    <w:rsid w:val="006961A9"/>
    <w:rsid w:val="006C1F6D"/>
    <w:rsid w:val="007306C5"/>
    <w:rsid w:val="00736D62"/>
    <w:rsid w:val="00793FD9"/>
    <w:rsid w:val="007A6EE7"/>
    <w:rsid w:val="007E2CFB"/>
    <w:rsid w:val="007F36F0"/>
    <w:rsid w:val="007F3C9B"/>
    <w:rsid w:val="007F543F"/>
    <w:rsid w:val="00812A8B"/>
    <w:rsid w:val="00821853"/>
    <w:rsid w:val="00875060"/>
    <w:rsid w:val="00881853"/>
    <w:rsid w:val="008973F3"/>
    <w:rsid w:val="008C5132"/>
    <w:rsid w:val="008E5CA3"/>
    <w:rsid w:val="0090207C"/>
    <w:rsid w:val="009240D1"/>
    <w:rsid w:val="00925B19"/>
    <w:rsid w:val="009609E8"/>
    <w:rsid w:val="00994355"/>
    <w:rsid w:val="009A00AF"/>
    <w:rsid w:val="009C61D8"/>
    <w:rsid w:val="009D1AEC"/>
    <w:rsid w:val="009E2D8E"/>
    <w:rsid w:val="00A1236E"/>
    <w:rsid w:val="00A77258"/>
    <w:rsid w:val="00A84673"/>
    <w:rsid w:val="00A92A5A"/>
    <w:rsid w:val="00AB4459"/>
    <w:rsid w:val="00AE319F"/>
    <w:rsid w:val="00AF61D1"/>
    <w:rsid w:val="00B16CAC"/>
    <w:rsid w:val="00B24BEC"/>
    <w:rsid w:val="00B96780"/>
    <w:rsid w:val="00BB437E"/>
    <w:rsid w:val="00BB7DB6"/>
    <w:rsid w:val="00BC78BD"/>
    <w:rsid w:val="00C078E6"/>
    <w:rsid w:val="00C16E52"/>
    <w:rsid w:val="00C43C0A"/>
    <w:rsid w:val="00C53743"/>
    <w:rsid w:val="00C92F7B"/>
    <w:rsid w:val="00CF1EDA"/>
    <w:rsid w:val="00D04DD7"/>
    <w:rsid w:val="00D06FD9"/>
    <w:rsid w:val="00D87175"/>
    <w:rsid w:val="00DA4139"/>
    <w:rsid w:val="00DB16CF"/>
    <w:rsid w:val="00DC25AC"/>
    <w:rsid w:val="00E0649F"/>
    <w:rsid w:val="00E26057"/>
    <w:rsid w:val="00E26349"/>
    <w:rsid w:val="00E377BD"/>
    <w:rsid w:val="00E807D0"/>
    <w:rsid w:val="00E90283"/>
    <w:rsid w:val="00EA673E"/>
    <w:rsid w:val="00EC3ADD"/>
    <w:rsid w:val="00EE4AA8"/>
    <w:rsid w:val="00F226BE"/>
    <w:rsid w:val="00F30D83"/>
    <w:rsid w:val="00F3104B"/>
    <w:rsid w:val="00F322C2"/>
    <w:rsid w:val="00F66F67"/>
    <w:rsid w:val="00F746AB"/>
    <w:rsid w:val="00FB2BE4"/>
    <w:rsid w:val="00FE14EB"/>
    <w:rsid w:val="00FF25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89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07D0"/>
    <w:pPr>
      <w:spacing w:after="200" w:line="276" w:lineRule="auto"/>
    </w:pPr>
    <w:rPr>
      <w:rFonts w:cs="Calibri"/>
      <w:sz w:val="22"/>
      <w:szCs w:val="22"/>
    </w:rPr>
  </w:style>
  <w:style w:type="paragraph" w:styleId="1">
    <w:name w:val="heading 1"/>
    <w:basedOn w:val="a"/>
    <w:next w:val="a"/>
    <w:link w:val="10"/>
    <w:qFormat/>
    <w:locked/>
    <w:rsid w:val="007F36F0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B44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B4459"/>
    <w:rPr>
      <w:rFonts w:ascii="Tahoma" w:hAnsi="Tahoma" w:cs="Tahoma"/>
      <w:sz w:val="16"/>
      <w:szCs w:val="16"/>
    </w:rPr>
  </w:style>
  <w:style w:type="paragraph" w:styleId="a5">
    <w:name w:val="No Spacing"/>
    <w:basedOn w:val="a"/>
    <w:qFormat/>
    <w:rsid w:val="00691E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691EAE"/>
  </w:style>
  <w:style w:type="paragraph" w:customStyle="1" w:styleId="consplustitle">
    <w:name w:val="consplustitle"/>
    <w:basedOn w:val="a"/>
    <w:rsid w:val="00691E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locked/>
    <w:rsid w:val="00B96780"/>
    <w:rPr>
      <w:b/>
      <w:bCs/>
    </w:rPr>
  </w:style>
  <w:style w:type="paragraph" w:styleId="a7">
    <w:name w:val="Body Text"/>
    <w:basedOn w:val="a"/>
    <w:link w:val="a8"/>
    <w:uiPriority w:val="99"/>
    <w:unhideWhenUsed/>
    <w:rsid w:val="00A84673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Основной текст Знак"/>
    <w:basedOn w:val="a0"/>
    <w:link w:val="a7"/>
    <w:uiPriority w:val="99"/>
    <w:rsid w:val="00A84673"/>
    <w:rPr>
      <w:rFonts w:ascii="Times New Roman" w:eastAsia="Times New Roman" w:hAnsi="Times New Roman"/>
      <w:sz w:val="24"/>
      <w:szCs w:val="24"/>
    </w:rPr>
  </w:style>
  <w:style w:type="paragraph" w:styleId="a9">
    <w:name w:val="List Paragraph"/>
    <w:basedOn w:val="a"/>
    <w:uiPriority w:val="34"/>
    <w:qFormat/>
    <w:rsid w:val="00A8467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2">
    <w:name w:val="Body Text 2"/>
    <w:basedOn w:val="a"/>
    <w:link w:val="20"/>
    <w:uiPriority w:val="99"/>
    <w:semiHidden/>
    <w:unhideWhenUsed/>
    <w:rsid w:val="00A84673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2 Знак"/>
    <w:basedOn w:val="a0"/>
    <w:link w:val="2"/>
    <w:uiPriority w:val="99"/>
    <w:semiHidden/>
    <w:rsid w:val="00A84673"/>
    <w:rPr>
      <w:rFonts w:ascii="Times New Roman" w:eastAsia="Times New Roman" w:hAnsi="Times New Roman"/>
      <w:sz w:val="24"/>
      <w:szCs w:val="24"/>
    </w:rPr>
  </w:style>
  <w:style w:type="character" w:customStyle="1" w:styleId="10">
    <w:name w:val="Заголовок 1 Знак"/>
    <w:basedOn w:val="a0"/>
    <w:link w:val="1"/>
    <w:rsid w:val="007F36F0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consplusnormal">
    <w:name w:val="consplusnormal"/>
    <w:basedOn w:val="a"/>
    <w:rsid w:val="000073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a">
    <w:name w:val="Table Grid"/>
    <w:basedOn w:val="a1"/>
    <w:locked/>
    <w:rsid w:val="009E2D8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404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42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538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70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13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354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165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7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0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502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601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351</Words>
  <Characters>2003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Customer</cp:lastModifiedBy>
  <cp:revision>27</cp:revision>
  <cp:lastPrinted>2023-07-26T04:40:00Z</cp:lastPrinted>
  <dcterms:created xsi:type="dcterms:W3CDTF">2020-06-16T03:54:00Z</dcterms:created>
  <dcterms:modified xsi:type="dcterms:W3CDTF">2024-01-17T04:31:00Z</dcterms:modified>
</cp:coreProperties>
</file>