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05" w:rsidRDefault="00E44105" w:rsidP="00E44105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МЕДЯКОВСКОГО СЕЛЬСОВЕТА</w:t>
      </w:r>
    </w:p>
    <w:p w:rsidR="00E44105" w:rsidRDefault="00E44105" w:rsidP="00E44105">
      <w:pPr>
        <w:pStyle w:val="a3"/>
        <w:jc w:val="center"/>
        <w:rPr>
          <w:b/>
          <w:bCs/>
        </w:rPr>
      </w:pPr>
      <w:r>
        <w:rPr>
          <w:b/>
          <w:bCs/>
        </w:rPr>
        <w:t>КУПИНСКОГО РАЙОНА НОВОСИБИРСКОЙ ОБЛАСТИ</w:t>
      </w:r>
    </w:p>
    <w:p w:rsidR="00E44105" w:rsidRDefault="00E44105" w:rsidP="00E44105">
      <w:pPr>
        <w:pStyle w:val="a3"/>
        <w:jc w:val="center"/>
        <w:rPr>
          <w:b/>
          <w:bCs/>
          <w:szCs w:val="16"/>
        </w:rPr>
      </w:pPr>
    </w:p>
    <w:p w:rsidR="00E44105" w:rsidRDefault="00E44105" w:rsidP="00E44105">
      <w:pPr>
        <w:pStyle w:val="1"/>
        <w:rPr>
          <w:b/>
          <w:bCs/>
          <w:szCs w:val="36"/>
        </w:rPr>
      </w:pPr>
      <w:r>
        <w:rPr>
          <w:szCs w:val="36"/>
        </w:rPr>
        <w:t>ПОСТАНОВЛЕНИЕ</w:t>
      </w:r>
    </w:p>
    <w:p w:rsidR="00E44105" w:rsidRDefault="00E44105" w:rsidP="00E44105">
      <w:pPr>
        <w:jc w:val="center"/>
        <w:rPr>
          <w:sz w:val="28"/>
          <w:szCs w:val="28"/>
        </w:rPr>
      </w:pPr>
    </w:p>
    <w:p w:rsidR="00E44105" w:rsidRDefault="00E44105" w:rsidP="00E44105">
      <w:pPr>
        <w:rPr>
          <w:sz w:val="28"/>
          <w:szCs w:val="28"/>
        </w:rPr>
      </w:pPr>
      <w:r>
        <w:rPr>
          <w:sz w:val="28"/>
          <w:szCs w:val="28"/>
        </w:rPr>
        <w:t>28.01.2015                                                                                   № 10</w:t>
      </w:r>
    </w:p>
    <w:p w:rsidR="00E44105" w:rsidRDefault="00E44105" w:rsidP="00E44105">
      <w:pPr>
        <w:rPr>
          <w:sz w:val="28"/>
          <w:szCs w:val="28"/>
        </w:rPr>
      </w:pPr>
    </w:p>
    <w:p w:rsidR="00E44105" w:rsidRPr="00A426AF" w:rsidRDefault="00E44105" w:rsidP="00E44105">
      <w:pPr>
        <w:rPr>
          <w:sz w:val="28"/>
          <w:szCs w:val="28"/>
        </w:rPr>
      </w:pPr>
    </w:p>
    <w:p w:rsidR="00E44105" w:rsidRDefault="00E44105" w:rsidP="00E4410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44105" w:rsidRDefault="00E44105" w:rsidP="00E441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  <w:proofErr w:type="gramStart"/>
      <w:r>
        <w:rPr>
          <w:b/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Медяковского сельсовета Купинского района,  и муниципальными служащими администрации Медяковского сельсовета Купинского района и соблюдения  муниципальными служащими  администрации</w:t>
      </w:r>
      <w:r w:rsidRPr="004C11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Медяковского сельсовета Купинского района ограничений и запретов, связанных с муниципальной  службой</w:t>
      </w:r>
      <w:proofErr w:type="gramEnd"/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соблюдения законодательства Российской Федерации и Новосибирской области при поступлении на муниципальную службу в органы местного самоуправления Купинского района, в соответствии с Федеральными законами от 02.03.2007 </w:t>
      </w:r>
      <w:hyperlink r:id="rId5" w:history="1">
        <w:r w:rsidRPr="00E44105">
          <w:rPr>
            <w:rStyle w:val="a5"/>
            <w:color w:val="auto"/>
            <w:sz w:val="28"/>
            <w:szCs w:val="28"/>
            <w:u w:val="none"/>
          </w:rPr>
          <w:t>№ 25-ФЗ</w:t>
        </w:r>
      </w:hyperlink>
      <w:r w:rsidRPr="00E44105">
        <w:rPr>
          <w:sz w:val="28"/>
          <w:szCs w:val="28"/>
        </w:rPr>
        <w:t xml:space="preserve"> "О муниципальной службе в Российской Федерации", от 25.12.2008 </w:t>
      </w:r>
      <w:hyperlink r:id="rId6" w:history="1">
        <w:r w:rsidRPr="00E44105">
          <w:rPr>
            <w:rStyle w:val="a5"/>
            <w:color w:val="auto"/>
            <w:sz w:val="28"/>
            <w:szCs w:val="28"/>
            <w:u w:val="none"/>
          </w:rPr>
          <w:t>№ 273-ФЗ</w:t>
        </w:r>
      </w:hyperlink>
      <w:r w:rsidRPr="00E44105">
        <w:rPr>
          <w:sz w:val="28"/>
          <w:szCs w:val="28"/>
        </w:rPr>
        <w:t xml:space="preserve"> "О противодействии коррупции", </w:t>
      </w:r>
      <w:hyperlink r:id="rId7" w:history="1">
        <w:r w:rsidRPr="00E44105">
          <w:rPr>
            <w:rStyle w:val="a5"/>
            <w:color w:val="auto"/>
            <w:sz w:val="28"/>
            <w:szCs w:val="28"/>
            <w:u w:val="none"/>
          </w:rPr>
          <w:t>Указом</w:t>
        </w:r>
      </w:hyperlink>
      <w:r w:rsidRPr="00E44105">
        <w:rPr>
          <w:sz w:val="28"/>
          <w:szCs w:val="28"/>
        </w:rPr>
        <w:t xml:space="preserve"> Президента Российской Федераци</w:t>
      </w:r>
      <w:r>
        <w:rPr>
          <w:sz w:val="28"/>
          <w:szCs w:val="28"/>
        </w:rPr>
        <w:t>и от 21.09.2009 № 1065 "О проверке достоверности и полноты сведений, представляемых гражданами, претендующими на замещение должностей</w:t>
      </w:r>
      <w:proofErr w:type="gramEnd"/>
      <w:r>
        <w:rPr>
          <w:sz w:val="28"/>
          <w:szCs w:val="28"/>
        </w:rPr>
        <w:t xml:space="preserve">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hyperlink r:id="rId8" w:anchor="Par47" w:history="1">
        <w:r w:rsidRPr="00E44105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Медяковского сельсовета Купинского района Новосибирской области, и муниципальными служащими администрации Медяковского сельсовета Купинского района Новосибирской области, и соблюдения муниципальными служащими администрации Медяковского сельсовета Купинского района Новосибирской области ограничений и запретов, связанных с муниципальной службой     (Приложение 1).</w:t>
      </w:r>
      <w:proofErr w:type="gramEnd"/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Возложить на специалиста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разряда Оноприенко Н.О.  следующие функции по профилактике коррупционных и иных правонарушений в администрации Медяковского сельсовета Купинского района Новосибирской области Купинского района: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обеспечение соблюдения муниципальными служащими ограничений и запретов, требований о предотвращении или урегулировании конфликта </w:t>
      </w:r>
      <w:r>
        <w:rPr>
          <w:sz w:val="28"/>
          <w:szCs w:val="28"/>
        </w:rPr>
        <w:lastRenderedPageBreak/>
        <w:t xml:space="preserve">интересов, исполнения ими обязанностей, установленных Федеральным </w:t>
      </w:r>
      <w:hyperlink r:id="rId9" w:history="1">
        <w:r w:rsidRPr="00E44105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44105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25.12.2008 № 273-ФЗ "О противодействии коррупции" и другими федеральными законами (далее - требования к служебному поведению);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</w:t>
      </w:r>
      <w:proofErr w:type="gramEnd"/>
      <w:r>
        <w:rPr>
          <w:sz w:val="28"/>
          <w:szCs w:val="28"/>
        </w:rPr>
        <w:t xml:space="preserve"> имущественного характера;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организация правового просвещения муниципальных служащих;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проведение служебных проверок;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службы, ограничений при заключении ими после ухода с муниципальной</w:t>
      </w:r>
      <w:proofErr w:type="gramEnd"/>
      <w:r>
        <w:rPr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подготовка нормативных правовых актов о противодействии коррупции;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</w:t>
      </w:r>
      <w:r>
        <w:rPr>
          <w:sz w:val="28"/>
          <w:szCs w:val="28"/>
        </w:rPr>
        <w:lastRenderedPageBreak/>
        <w:t>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</w:t>
      </w:r>
      <w:proofErr w:type="gramEnd"/>
      <w:r>
        <w:rPr>
          <w:sz w:val="28"/>
          <w:szCs w:val="28"/>
        </w:rPr>
        <w:t xml:space="preserve">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Делопроизводителю Русинович Т.А. администрации Медяковского сельсовета Купинского района Новосибирской области: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приобщать к личным делам муниципальных служащих администрации Медяковского сельсовета Купинского района Новосибирской области справки о результатах проверки достоверности и </w:t>
      </w:r>
      <w:proofErr w:type="gramStart"/>
      <w:r>
        <w:rPr>
          <w:sz w:val="28"/>
          <w:szCs w:val="28"/>
        </w:rPr>
        <w:t>полноты</w:t>
      </w:r>
      <w:proofErr w:type="gramEnd"/>
      <w:r>
        <w:rPr>
          <w:sz w:val="28"/>
          <w:szCs w:val="28"/>
        </w:rPr>
        <w:t xml:space="preserve"> представленных муниципальными служащими администрации Медяковского сельсовета Купинского района Новосибирской области сведений о доходах, об имуществе и обязательствах имущественного характера, а также сведений о соблюдении муниципальными служащими администрации Медяковского сельсовета Купинского района Новосибирской области ограничений и запретов, связанных с муниципальной службой;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 повышение квалификации муниципальных служащих администрации Медяковского сельсовета Купинского района Новосибирской области, в должностные обязанности которых входит участие в противодействии коррупции;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довести настоящее постановление до сведения муниципальных служащих администрации Медяковского сельсовета Купинского района Новосибирской области.</w:t>
      </w:r>
    </w:p>
    <w:p w:rsidR="00E44105" w:rsidRDefault="00E44105" w:rsidP="00E441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 xml:space="preserve">Признать утратившими силу  постановления администрации  Медяковского сельсовета Купинского района Новосибирской области  от 21.06.2010 № 27 </w:t>
      </w:r>
      <w:r w:rsidRPr="002A2C9E">
        <w:rPr>
          <w:sz w:val="28"/>
          <w:szCs w:val="28"/>
        </w:rPr>
        <w:t xml:space="preserve">«Об утверждении Положения о проверке сведений, предоставляемых лицами, замещающими муниципальные </w:t>
      </w:r>
      <w:r>
        <w:rPr>
          <w:sz w:val="28"/>
          <w:szCs w:val="28"/>
        </w:rPr>
        <w:t xml:space="preserve">должности муниципальной службы  </w:t>
      </w:r>
      <w:r w:rsidRPr="002A2C9E">
        <w:rPr>
          <w:sz w:val="28"/>
          <w:szCs w:val="28"/>
        </w:rPr>
        <w:t>в администрации  Медяковского сельсовета»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07.12.2010 № 43 «О внесении изменений в </w:t>
      </w:r>
      <w:r>
        <w:rPr>
          <w:sz w:val="28"/>
          <w:szCs w:val="28"/>
        </w:rPr>
        <w:t xml:space="preserve">постановление администрации  Медяковского сельсовета Купинского района Новосибирской области  от 21.06.2010 № 27 </w:t>
      </w:r>
      <w:r w:rsidRPr="002A2C9E">
        <w:rPr>
          <w:sz w:val="28"/>
          <w:szCs w:val="28"/>
        </w:rPr>
        <w:t xml:space="preserve">«Об утверждении Положения о проверке сведений, предоставляемых лицами, замещающими муниципальные </w:t>
      </w:r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 муниципальной службы  </w:t>
      </w:r>
      <w:r w:rsidRPr="002A2C9E">
        <w:rPr>
          <w:sz w:val="28"/>
          <w:szCs w:val="28"/>
        </w:rPr>
        <w:t>в администрации  Медяковского сельсовета»</w:t>
      </w:r>
    </w:p>
    <w:p w:rsidR="00E44105" w:rsidRDefault="00E44105" w:rsidP="00E441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периодическом печатном издании администрации Медяковского сельсовета Купинского района и разместить на официальном сайте администрации Медяковского сельсовета Купинского района.  </w:t>
      </w:r>
    </w:p>
    <w:p w:rsidR="00E44105" w:rsidRDefault="00E44105" w:rsidP="00E4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4105" w:rsidRDefault="00E44105" w:rsidP="00E44105">
      <w:pPr>
        <w:jc w:val="center"/>
        <w:rPr>
          <w:b/>
          <w:sz w:val="24"/>
          <w:szCs w:val="24"/>
        </w:rPr>
      </w:pPr>
    </w:p>
    <w:p w:rsidR="00E44105" w:rsidRDefault="00E44105" w:rsidP="00E44105">
      <w:pPr>
        <w:jc w:val="center"/>
        <w:rPr>
          <w:b/>
        </w:rPr>
      </w:pPr>
    </w:p>
    <w:p w:rsidR="00E44105" w:rsidRDefault="00E44105" w:rsidP="00E441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                                            С.Н.Тараник</w:t>
      </w:r>
    </w:p>
    <w:p w:rsidR="00E44105" w:rsidRDefault="00E44105" w:rsidP="00E44105">
      <w:pPr>
        <w:widowControl w:val="0"/>
        <w:autoSpaceDE w:val="0"/>
        <w:autoSpaceDN w:val="0"/>
        <w:adjustRightInd w:val="0"/>
      </w:pPr>
    </w:p>
    <w:p w:rsidR="00E44105" w:rsidRDefault="00E44105" w:rsidP="00E44105">
      <w:pPr>
        <w:widowControl w:val="0"/>
        <w:autoSpaceDE w:val="0"/>
        <w:autoSpaceDN w:val="0"/>
        <w:adjustRightInd w:val="0"/>
      </w:pPr>
      <w:proofErr w:type="spellStart"/>
      <w:r>
        <w:t>О.Н.Оноприенко</w:t>
      </w:r>
      <w:proofErr w:type="spellEnd"/>
    </w:p>
    <w:p w:rsidR="00E44105" w:rsidRDefault="00E44105" w:rsidP="00E44105">
      <w:pPr>
        <w:widowControl w:val="0"/>
        <w:autoSpaceDE w:val="0"/>
        <w:autoSpaceDN w:val="0"/>
        <w:adjustRightInd w:val="0"/>
      </w:pPr>
      <w:r>
        <w:t>25-324</w:t>
      </w:r>
    </w:p>
    <w:p w:rsidR="00E44105" w:rsidRDefault="00E44105" w:rsidP="00E4410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42"/>
      <w:bookmarkEnd w:id="1"/>
      <w:r>
        <w:rPr>
          <w:sz w:val="28"/>
          <w:szCs w:val="28"/>
        </w:rPr>
        <w:lastRenderedPageBreak/>
        <w:t xml:space="preserve">Приложение 1 </w:t>
      </w:r>
      <w:proofErr w:type="gramStart"/>
      <w:r>
        <w:rPr>
          <w:sz w:val="28"/>
          <w:szCs w:val="28"/>
        </w:rPr>
        <w:t>к</w:t>
      </w:r>
      <w:proofErr w:type="gramEnd"/>
    </w:p>
    <w:p w:rsidR="00E44105" w:rsidRDefault="00E44105" w:rsidP="00E441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</w:p>
    <w:p w:rsidR="00E44105" w:rsidRDefault="00E44105" w:rsidP="00E441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Медяковского сельсовета</w:t>
      </w:r>
    </w:p>
    <w:p w:rsidR="00E44105" w:rsidRDefault="00E44105" w:rsidP="00E441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28.01.2015 № 10</w:t>
      </w:r>
    </w:p>
    <w:p w:rsidR="00E44105" w:rsidRDefault="00E44105" w:rsidP="00E441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E44105" w:rsidRDefault="00E44105" w:rsidP="00E441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должностей муниципальной службы в   администрации </w:t>
      </w:r>
      <w:r w:rsidRPr="00302AE5">
        <w:rPr>
          <w:b/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Купинского района Новосибирской области,  и муниципальными служащими  администрации </w:t>
      </w:r>
      <w:r w:rsidRPr="00302AE5">
        <w:rPr>
          <w:b/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Купинского района Новосибирской области и соблюдения  муниципальными служащими  администрации Купинского района ограничений и запретов, связанных с муниципальной  службой</w:t>
      </w:r>
      <w:proofErr w:type="gramEnd"/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7"/>
      <w:bookmarkStart w:id="3" w:name="Par56"/>
      <w:bookmarkEnd w:id="2"/>
      <w:bookmarkEnd w:id="3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Медяковского сельсовета Купинского района, и муниципальными служащими администрации Медяковского сельсовета Купинского района, и соблюдения муниципальными служащими администрации Медяковского сельсовета Купинского района ограничений и запретов, связанных с муниципальной службой (далее по тексту - Положение), определяет порядок осуществления проверки:</w:t>
      </w:r>
      <w:proofErr w:type="gramEnd"/>
    </w:p>
    <w:p w:rsidR="00E44105" w:rsidRDefault="00E44105" w:rsidP="00E4410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0" w:history="1">
        <w:r w:rsidRPr="00E44105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Губернатора Новосибирской области от 03.08.2009 № 333 "О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и  постановлением администрации Медяковского сельсовета Купинского района  от 28.01.2015</w:t>
      </w:r>
      <w:proofErr w:type="gramEnd"/>
      <w:r>
        <w:rPr>
          <w:sz w:val="28"/>
          <w:szCs w:val="28"/>
        </w:rPr>
        <w:t xml:space="preserve"> № 10 «О представлении гражданами, претендующими на замещение должности муниципальной службы и муниципальными служащими администрации Медяковского сельсовета Купинского района сведений о доходах, об имуществе и обязательствах имущественного характера»: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гражданами, претендующими на замещение должностей муниципальной службы в администрации Медяковского сельсовета Купинского района (далее по тексту - граждане), на отчетную дату;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служащими администрации Медяковского сельсовета Купинского района (далее по тексту - муниципальные служащие) по состоянию на конец отчетного периода;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0"/>
      <w:bookmarkEnd w:id="4"/>
      <w:r>
        <w:rPr>
          <w:sz w:val="28"/>
          <w:szCs w:val="28"/>
        </w:rPr>
        <w:t xml:space="preserve">2) достоверности и полноты сведений, представляемых гражданами при поступлении на муниципальную службу в администрацию Медяковского сельсовета Купинского района в соответствии с нормативными правовыми </w:t>
      </w:r>
      <w:r>
        <w:rPr>
          <w:sz w:val="28"/>
          <w:szCs w:val="28"/>
        </w:rPr>
        <w:lastRenderedPageBreak/>
        <w:t>актами Российской Федерации (далее по тексту - сведения, представляемые гражданами в соответствии с нормативными правовыми актами Российской Федерации);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1"/>
      <w:bookmarkEnd w:id="5"/>
      <w:r>
        <w:rPr>
          <w:sz w:val="28"/>
          <w:szCs w:val="28"/>
        </w:rPr>
        <w:t xml:space="preserve">3) соблюдения муниципальными служащими ограничений и запретов, связанных с муниципальной службой, требований о предотвращении или урегулировании конфликта интересов, исполнения ими обязанностей, установленных Федеральными законами от 02.03.2007 </w:t>
      </w:r>
      <w:hyperlink r:id="rId11" w:history="1">
        <w:r w:rsidRPr="00E44105">
          <w:rPr>
            <w:rStyle w:val="a5"/>
            <w:color w:val="auto"/>
            <w:sz w:val="28"/>
            <w:szCs w:val="28"/>
            <w:u w:val="none"/>
          </w:rPr>
          <w:t>№ 25-ФЗ</w:t>
        </w:r>
      </w:hyperlink>
      <w:r w:rsidRPr="00E44105">
        <w:rPr>
          <w:sz w:val="28"/>
          <w:szCs w:val="28"/>
        </w:rPr>
        <w:t xml:space="preserve"> "О муниципальной службе в Российской Федерации", от 25.12.2008 </w:t>
      </w:r>
      <w:hyperlink r:id="rId12" w:history="1">
        <w:r w:rsidRPr="00E44105">
          <w:rPr>
            <w:rStyle w:val="a5"/>
            <w:color w:val="auto"/>
            <w:sz w:val="28"/>
            <w:szCs w:val="28"/>
            <w:u w:val="none"/>
          </w:rPr>
          <w:t>№ 273-ФЗ</w:t>
        </w:r>
      </w:hyperlink>
      <w:r>
        <w:rPr>
          <w:sz w:val="28"/>
          <w:szCs w:val="28"/>
        </w:rPr>
        <w:t xml:space="preserve"> "О противодействии коррупции" (далее по тексту - соблюдение ограничений и запретов).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</w:t>
      </w:r>
      <w:hyperlink r:id="rId13" w:anchor="Par60" w:history="1">
        <w:r w:rsidRPr="00E44105">
          <w:rPr>
            <w:rStyle w:val="a5"/>
            <w:color w:val="auto"/>
            <w:sz w:val="28"/>
            <w:szCs w:val="28"/>
            <w:u w:val="none"/>
          </w:rPr>
          <w:t>подпунктами 2</w:t>
        </w:r>
      </w:hyperlink>
      <w:r w:rsidRPr="00E44105">
        <w:rPr>
          <w:sz w:val="28"/>
          <w:szCs w:val="28"/>
        </w:rPr>
        <w:t xml:space="preserve"> и </w:t>
      </w:r>
      <w:hyperlink r:id="rId14" w:anchor="Par61" w:history="1">
        <w:r w:rsidRPr="00E44105">
          <w:rPr>
            <w:rStyle w:val="a5"/>
            <w:color w:val="auto"/>
            <w:sz w:val="28"/>
            <w:szCs w:val="28"/>
            <w:u w:val="none"/>
          </w:rPr>
          <w:t>3 пункта 1</w:t>
        </w:r>
      </w:hyperlink>
      <w:r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 администрации Медяковского сельсовета Купинского района, и муниципальных служащих, замещающих любую должность муниципальной службы в администрации Медяковского сельсовета Купинского района (далее по тексту - должность муниципальной службы).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</w:t>
      </w:r>
      <w:hyperlink r:id="rId15" w:history="1">
        <w:r w:rsidRPr="00E44105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</w:t>
      </w:r>
      <w:r w:rsidRPr="00E44105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 Купинского района от 28.01.2015 № 10,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</w:t>
      </w:r>
      <w:proofErr w:type="gramEnd"/>
      <w:r>
        <w:rPr>
          <w:sz w:val="28"/>
          <w:szCs w:val="28"/>
        </w:rPr>
        <w:t xml:space="preserve"> правовыми актами Российской Федерации.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Проверка, предусмотренная </w:t>
      </w:r>
      <w:hyperlink r:id="rId16" w:anchor="Par56" w:history="1">
        <w:r w:rsidRPr="00E44105">
          <w:rPr>
            <w:rStyle w:val="a5"/>
            <w:color w:val="auto"/>
            <w:sz w:val="28"/>
            <w:szCs w:val="28"/>
            <w:u w:val="none"/>
          </w:rPr>
          <w:t>пунктом 1</w:t>
        </w:r>
      </w:hyperlink>
      <w:r>
        <w:rPr>
          <w:sz w:val="28"/>
          <w:szCs w:val="28"/>
        </w:rPr>
        <w:t xml:space="preserve"> настоящего Положения, осуществляется по решению Главы Медяковского сельсовета или должностного лица, которому такие полномочия предоставлены.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Основанием для принятия Главой Медяковского сельсовета решения о проверке, предусмотренной </w:t>
      </w:r>
      <w:bookmarkStart w:id="6" w:name="_GoBack"/>
      <w:r w:rsidRPr="00E44105">
        <w:fldChar w:fldCharType="begin"/>
      </w:r>
      <w:r w:rsidRPr="00E44105">
        <w:instrText xml:space="preserve"> HYPERLINK "file:///C:\\DOCUME~1\\User\\LOCALS~1\\Temp\\bat\\1434(1).doc" \l "Par56" </w:instrText>
      </w:r>
      <w:r w:rsidRPr="00E44105">
        <w:fldChar w:fldCharType="separate"/>
      </w:r>
      <w:r w:rsidRPr="00E44105">
        <w:rPr>
          <w:rStyle w:val="a5"/>
          <w:color w:val="auto"/>
          <w:sz w:val="28"/>
          <w:szCs w:val="28"/>
          <w:u w:val="none"/>
        </w:rPr>
        <w:t>пунктом 1</w:t>
      </w:r>
      <w:r w:rsidRPr="00E44105">
        <w:rPr>
          <w:rStyle w:val="a5"/>
          <w:color w:val="auto"/>
          <w:sz w:val="28"/>
          <w:szCs w:val="28"/>
          <w:u w:val="none"/>
        </w:rPr>
        <w:fldChar w:fldCharType="end"/>
      </w:r>
      <w:bookmarkEnd w:id="6"/>
      <w:r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Купинского района и их должностными лицами;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работниками органов местного самоуправления Медяковского сельсовета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законом иных </w:t>
      </w:r>
      <w:r>
        <w:rPr>
          <w:sz w:val="28"/>
          <w:szCs w:val="28"/>
        </w:rPr>
        <w:lastRenderedPageBreak/>
        <w:t>общероссийских общественных объединений, не являющихся политическими партиями;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общественной палатой Новосибирской области;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общероссийскими средствами массовой информации.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 решению Главы Медяковского сельсовета уполномоченное лицо администрации Медяковского сельсовета осуществляют проверку: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74"/>
      <w:bookmarkEnd w:id="7"/>
      <w:r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прием и назначение на которые производится Главой Медяковского сельсовета,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44105" w:rsidRP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r:id="rId17" w:anchor="Par74" w:history="1">
        <w:r w:rsidRPr="00E44105">
          <w:rPr>
            <w:rStyle w:val="a5"/>
            <w:color w:val="auto"/>
            <w:sz w:val="28"/>
            <w:szCs w:val="28"/>
            <w:u w:val="none"/>
          </w:rPr>
          <w:t>подпункте 1 пункта 6</w:t>
        </w:r>
      </w:hyperlink>
      <w:r w:rsidRPr="00E44105">
        <w:rPr>
          <w:sz w:val="28"/>
          <w:szCs w:val="28"/>
        </w:rPr>
        <w:t xml:space="preserve"> настоящего Положения;</w:t>
      </w:r>
      <w:proofErr w:type="gramEnd"/>
    </w:p>
    <w:p w:rsidR="00E44105" w:rsidRP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105">
        <w:rPr>
          <w:sz w:val="28"/>
          <w:szCs w:val="28"/>
        </w:rPr>
        <w:t xml:space="preserve">3) соблюдения муниципальными служащими, замещающими должности муниципальной службы, указанные в </w:t>
      </w:r>
      <w:hyperlink r:id="rId18" w:anchor="Par74" w:history="1">
        <w:r w:rsidRPr="00E44105">
          <w:rPr>
            <w:rStyle w:val="a5"/>
            <w:color w:val="auto"/>
            <w:sz w:val="28"/>
            <w:szCs w:val="28"/>
            <w:u w:val="none"/>
          </w:rPr>
          <w:t>подпункте 1 пункта 6</w:t>
        </w:r>
      </w:hyperlink>
      <w:r w:rsidRPr="00E44105">
        <w:rPr>
          <w:sz w:val="28"/>
          <w:szCs w:val="28"/>
        </w:rPr>
        <w:t xml:space="preserve"> настоящего Положения, ограничений и запретов.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проверки, предусмотренной настоящим Положением, уполномоченное лицо  вправе: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проводить беседу с гражданином или муниципальным служащим;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83"/>
      <w:bookmarkEnd w:id="8"/>
      <w:proofErr w:type="gramStart"/>
      <w:r>
        <w:rPr>
          <w:sz w:val="28"/>
          <w:szCs w:val="28"/>
        </w:rPr>
        <w:t>4) готовить и направлять в установленном порядке запрос (кроме запросов, касающихся осуществления оперативно-</w:t>
      </w:r>
      <w:proofErr w:type="spellStart"/>
      <w:r>
        <w:rPr>
          <w:sz w:val="28"/>
          <w:szCs w:val="28"/>
        </w:rPr>
        <w:t>разыскной</w:t>
      </w:r>
      <w:proofErr w:type="spellEnd"/>
      <w:r>
        <w:rPr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rPr>
          <w:sz w:val="28"/>
          <w:szCs w:val="28"/>
        </w:rPr>
        <w:t>разыскной</w:t>
      </w:r>
      <w:proofErr w:type="spellEnd"/>
      <w:r>
        <w:rPr>
          <w:sz w:val="28"/>
          <w:szCs w:val="28"/>
        </w:rPr>
        <w:t xml:space="preserve"> деятельности), органы местного самоуправления (муниципальные органы), на предприятия, в учреждения, организации и общественные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объединения (далее по тексту - государственные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</w:t>
      </w:r>
      <w:r>
        <w:rPr>
          <w:sz w:val="28"/>
          <w:szCs w:val="28"/>
        </w:rPr>
        <w:lastRenderedPageBreak/>
        <w:t>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ограничений и запретов;</w:t>
      </w:r>
      <w:proofErr w:type="gramEnd"/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запросе, предусмотренном </w:t>
      </w:r>
      <w:hyperlink r:id="rId19" w:anchor="Par83" w:history="1">
        <w:r w:rsidRPr="00E44105">
          <w:rPr>
            <w:rStyle w:val="a5"/>
            <w:color w:val="auto"/>
            <w:sz w:val="28"/>
            <w:szCs w:val="28"/>
            <w:u w:val="none"/>
          </w:rPr>
          <w:t>подпунктом 4 пункта 8</w:t>
        </w:r>
      </w:hyperlink>
      <w:r>
        <w:rPr>
          <w:sz w:val="28"/>
          <w:szCs w:val="28"/>
        </w:rPr>
        <w:t xml:space="preserve"> настоящего Положения, указываются: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имеются сведения о несоблюдении им ограничений и запретов;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содержание и объем сведений, подлежащих проверке;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срок представления запрашиваемых сведений;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другие необходимые сведения.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 подписывается  Главой Медяковского сельсовета или уполномоченным им должностным лицом.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Специалист организационно-контрольной и кадровой работы администрации Медяковского сельсовета Купинского района обеспечивает: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r:id="rId20" w:anchor="Par97" w:history="1">
        <w:r w:rsidRPr="00E44105">
          <w:rPr>
            <w:rStyle w:val="a5"/>
            <w:color w:val="auto"/>
            <w:sz w:val="28"/>
            <w:szCs w:val="28"/>
            <w:u w:val="none"/>
          </w:rPr>
          <w:t>подпункта 2 пункта 11</w:t>
        </w:r>
      </w:hyperlink>
      <w:r w:rsidRPr="00E44105">
        <w:rPr>
          <w:sz w:val="28"/>
          <w:szCs w:val="28"/>
        </w:rPr>
        <w:t xml:space="preserve"> настоящего Положения - в течение двух рабочих дней со дня </w:t>
      </w:r>
      <w:r>
        <w:rPr>
          <w:sz w:val="28"/>
          <w:szCs w:val="28"/>
        </w:rPr>
        <w:t>получения соответствующего решения;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97"/>
      <w:bookmarkEnd w:id="9"/>
      <w:proofErr w:type="gramStart"/>
      <w:r>
        <w:rPr>
          <w:sz w:val="28"/>
          <w:szCs w:val="28"/>
        </w:rP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 и запретов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98"/>
      <w:bookmarkEnd w:id="10"/>
      <w:r>
        <w:rPr>
          <w:sz w:val="28"/>
          <w:szCs w:val="28"/>
        </w:rPr>
        <w:t xml:space="preserve">12. По окончании специалист  организационно-контрольной и кадровой </w:t>
      </w:r>
      <w:r>
        <w:rPr>
          <w:sz w:val="28"/>
          <w:szCs w:val="28"/>
        </w:rPr>
        <w:lastRenderedPageBreak/>
        <w:t>работы администрации Медяковского сельсовета Купинского района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Муниципальный служащий вправе:</w:t>
      </w:r>
    </w:p>
    <w:p w:rsidR="00E44105" w:rsidRP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давать пояснения в письменной форме в ходе проверки; по вопросам, указанным в </w:t>
      </w:r>
      <w:hyperlink r:id="rId21" w:anchor="Par97" w:history="1">
        <w:r w:rsidRPr="00E44105">
          <w:rPr>
            <w:rStyle w:val="a5"/>
            <w:color w:val="auto"/>
            <w:sz w:val="28"/>
            <w:szCs w:val="28"/>
            <w:u w:val="none"/>
          </w:rPr>
          <w:t>подпункте 2 пункта 11</w:t>
        </w:r>
      </w:hyperlink>
      <w:r w:rsidRPr="00E44105">
        <w:rPr>
          <w:sz w:val="28"/>
          <w:szCs w:val="28"/>
        </w:rPr>
        <w:t xml:space="preserve"> настоящего Положения; по результатам проверки;</w:t>
      </w:r>
    </w:p>
    <w:p w:rsidR="00E44105" w:rsidRP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105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E44105" w:rsidRP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105">
        <w:rPr>
          <w:sz w:val="28"/>
          <w:szCs w:val="28"/>
        </w:rPr>
        <w:t xml:space="preserve">3) обращаться в отдел организационно-контрольной и кадровой работы администрации Медяковского сельсовета Купинского района с подлежащим удовлетворению ходатайством о проведении с ним беседы по вопросам, указанным в </w:t>
      </w:r>
      <w:hyperlink r:id="rId22" w:anchor="Par97" w:history="1">
        <w:r w:rsidRPr="00E44105">
          <w:rPr>
            <w:rStyle w:val="a5"/>
            <w:color w:val="auto"/>
            <w:sz w:val="28"/>
            <w:szCs w:val="28"/>
            <w:u w:val="none"/>
          </w:rPr>
          <w:t>подпункте 2 пункта 11</w:t>
        </w:r>
      </w:hyperlink>
      <w:r w:rsidRPr="00E44105">
        <w:rPr>
          <w:sz w:val="28"/>
          <w:szCs w:val="28"/>
        </w:rPr>
        <w:t xml:space="preserve"> настоящего Положения.</w:t>
      </w:r>
    </w:p>
    <w:p w:rsidR="00E44105" w:rsidRP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105">
        <w:rPr>
          <w:sz w:val="28"/>
          <w:szCs w:val="28"/>
        </w:rPr>
        <w:t xml:space="preserve">14. Пояснения, указанные в </w:t>
      </w:r>
      <w:hyperlink r:id="rId23" w:anchor="Par98" w:history="1">
        <w:r w:rsidRPr="00E44105">
          <w:rPr>
            <w:rStyle w:val="a5"/>
            <w:color w:val="auto"/>
            <w:sz w:val="28"/>
            <w:szCs w:val="28"/>
            <w:u w:val="none"/>
          </w:rPr>
          <w:t>пункте 12</w:t>
        </w:r>
      </w:hyperlink>
      <w:r w:rsidRPr="00E44105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06"/>
      <w:bookmarkEnd w:id="11"/>
      <w:r>
        <w:rPr>
          <w:sz w:val="28"/>
          <w:szCs w:val="28"/>
        </w:rPr>
        <w:t>16. Специалист организационно-контрольной и кадровой работы администрации Медяковского сельсовета Купинского района представляет должностному лицу, принявшему решение о проведении проверки, информацию о ее результатах.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должно содержаться одно из следующих предложений: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гражданина на должность муниципальной службы;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отказе гражданину в назначении на должность муниципальной службы;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к муниципальному служащему мер юридической ответственности;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материалов проверки в соответствующую комиссию администрации Медяковского сельсовета Купинского района по соблюдению требований к служебному поведению муниципальных служащих и урегулированию конфликта интересов.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Сведения о результатах проверки с письменного согласия лица, принявшего решение о ее проведении, представляются специалистом организационно-контрольной и кадровой работы администрации</w:t>
      </w:r>
      <w:r w:rsidRPr="00D12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Медяковского сельсовета Купинского района с одновременным уведомлением об этом гражданина или муниципального служащего, в </w:t>
      </w:r>
      <w:r>
        <w:rPr>
          <w:sz w:val="28"/>
          <w:szCs w:val="28"/>
        </w:rPr>
        <w:lastRenderedPageBreak/>
        <w:t>отношении которых проводилась проверка, правоохранительным органам, иными государственным органам, органам местного самоуправления  Медяковского сельсовета Купинского района, работникам структурных подразделений органов местного самоуправления Медяковского сельсовета Купинского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профилактике коррупционных и иных правонарушений либо должностным лицам указанных органов, ответственным за работу по профилактике коррупционных и иных правонарушений, постоянно действующим руководящим органам политических партий и зарегистрированным в соответствии с законом иным общероссийским общественным объединениям, не являющимся политическими партиями, Общественной палате Новосибирской области, общероссийским средствам массовой информации, представившим информацию, явившуюся основанием для проведения проверки, с соблюдением законодательства Российской Федерации</w:t>
      </w:r>
      <w:proofErr w:type="gramEnd"/>
      <w:r>
        <w:rPr>
          <w:sz w:val="28"/>
          <w:szCs w:val="28"/>
        </w:rPr>
        <w:t xml:space="preserve"> о персональных данных и государственной тайне.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Должностное лицо, принявшее решение о проведении проверки, рассмотрев информацию и соответствующее предложение, указанное в </w:t>
      </w:r>
      <w:hyperlink r:id="rId24" w:anchor="Par106" w:history="1">
        <w:r w:rsidRPr="00E44105">
          <w:rPr>
            <w:rStyle w:val="a5"/>
            <w:color w:val="auto"/>
            <w:sz w:val="28"/>
            <w:szCs w:val="28"/>
            <w:u w:val="none"/>
          </w:rPr>
          <w:t>пункте 16</w:t>
        </w:r>
      </w:hyperlink>
      <w:r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гражданина на должность муниципальной службы;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отказать гражданину в назначении на должность муниципальной службы;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применить к муниципальному служащему меры юридической ответственности;</w:t>
      </w:r>
    </w:p>
    <w:p w:rsidR="00E44105" w:rsidRDefault="00E44105" w:rsidP="00E44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материалы проверки в соответствующую комиссию администрации Медяковского сельсовета Купинского района по соблюдению требований к служебному поведению муниципальных служащих и урегулированию конфликта интересов.</w:t>
      </w:r>
    </w:p>
    <w:p w:rsidR="00E44105" w:rsidRDefault="00E44105" w:rsidP="00E44105">
      <w:pPr>
        <w:rPr>
          <w:sz w:val="28"/>
          <w:szCs w:val="28"/>
        </w:rPr>
      </w:pPr>
    </w:p>
    <w:p w:rsidR="00E44105" w:rsidRDefault="00E44105" w:rsidP="00E44105">
      <w:pPr>
        <w:rPr>
          <w:sz w:val="28"/>
          <w:szCs w:val="28"/>
        </w:rPr>
      </w:pPr>
    </w:p>
    <w:p w:rsidR="00E44105" w:rsidRDefault="00E44105" w:rsidP="00E44105">
      <w:pPr>
        <w:jc w:val="both"/>
        <w:rPr>
          <w:sz w:val="28"/>
          <w:szCs w:val="28"/>
        </w:rPr>
      </w:pPr>
    </w:p>
    <w:p w:rsidR="00E44105" w:rsidRDefault="00E44105" w:rsidP="00E44105">
      <w:pPr>
        <w:jc w:val="both"/>
        <w:rPr>
          <w:sz w:val="28"/>
          <w:szCs w:val="28"/>
        </w:rPr>
      </w:pPr>
    </w:p>
    <w:p w:rsidR="00E44105" w:rsidRDefault="00E44105" w:rsidP="00E44105">
      <w:pPr>
        <w:jc w:val="both"/>
        <w:rPr>
          <w:sz w:val="28"/>
          <w:szCs w:val="28"/>
        </w:rPr>
      </w:pPr>
    </w:p>
    <w:p w:rsidR="00E44105" w:rsidRDefault="00E44105" w:rsidP="00E44105">
      <w:pPr>
        <w:jc w:val="both"/>
        <w:rPr>
          <w:sz w:val="28"/>
          <w:szCs w:val="28"/>
        </w:rPr>
      </w:pPr>
    </w:p>
    <w:p w:rsidR="00E44105" w:rsidRDefault="00E44105" w:rsidP="00E44105">
      <w:pPr>
        <w:jc w:val="both"/>
        <w:rPr>
          <w:sz w:val="28"/>
          <w:szCs w:val="28"/>
        </w:rPr>
      </w:pPr>
    </w:p>
    <w:p w:rsidR="00C35092" w:rsidRDefault="00C35092"/>
    <w:sectPr w:rsidR="00C3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05"/>
    <w:rsid w:val="00171299"/>
    <w:rsid w:val="00C35092"/>
    <w:rsid w:val="00E4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0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E4410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105"/>
    <w:rPr>
      <w:rFonts w:ascii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4410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4410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4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0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E4410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105"/>
    <w:rPr>
      <w:rFonts w:ascii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4410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4410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4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User\LOCALS~1\Temp\bat\1434(1).doc" TargetMode="External"/><Relationship Id="rId13" Type="http://schemas.openxmlformats.org/officeDocument/2006/relationships/hyperlink" Target="file:///C:\DOCUME~1\User\LOCALS~1\Temp\bat\1434(1).doc" TargetMode="External"/><Relationship Id="rId18" Type="http://schemas.openxmlformats.org/officeDocument/2006/relationships/hyperlink" Target="file:///C:\DOCUME~1\User\LOCALS~1\Temp\bat\1434(1)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DOCUME~1\User\LOCALS~1\Temp\bat\1434(1).doc" TargetMode="External"/><Relationship Id="rId7" Type="http://schemas.openxmlformats.org/officeDocument/2006/relationships/hyperlink" Target="consultantplus://offline/ref=1A1C69B6119031FC46D700CD562DDD13A1C2B4839A596556000BD2BC2EF9863C80EC9ACD43BE05C9l4FCI" TargetMode="External"/><Relationship Id="rId12" Type="http://schemas.openxmlformats.org/officeDocument/2006/relationships/hyperlink" Target="consultantplus://offline/ref=1A1C69B6119031FC46D700CD562DDD13A1C3B2819F5E6556000BD2BC2ElFF9I" TargetMode="External"/><Relationship Id="rId17" Type="http://schemas.openxmlformats.org/officeDocument/2006/relationships/hyperlink" Target="file:///C:\DOCUME~1\User\LOCALS~1\Temp\bat\1434(1).doc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DOCUME~1\User\LOCALS~1\Temp\bat\1434(1).doc" TargetMode="External"/><Relationship Id="rId20" Type="http://schemas.openxmlformats.org/officeDocument/2006/relationships/hyperlink" Target="file:///C:\DOCUME~1\User\LOCALS~1\Temp\bat\1434(1)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C69B6119031FC46D700CD562DDD13A1C3B2819F5E6556000BD2BC2EF9863C80EC9ACAl4FAI" TargetMode="External"/><Relationship Id="rId11" Type="http://schemas.openxmlformats.org/officeDocument/2006/relationships/hyperlink" Target="consultantplus://offline/ref=1A1C69B6119031FC46D700CD562DDD13A1C3B2819F5A6556000BD2BC2ElFF9I" TargetMode="External"/><Relationship Id="rId24" Type="http://schemas.openxmlformats.org/officeDocument/2006/relationships/hyperlink" Target="file:///C:\DOCUME~1\User\LOCALS~1\Temp\bat\1434(1).doc" TargetMode="External"/><Relationship Id="rId5" Type="http://schemas.openxmlformats.org/officeDocument/2006/relationships/hyperlink" Target="consultantplus://offline/ref=1A1C69B6119031FC46D700CD562DDD13A1C3B2819F5A6556000BD2BC2EF9863C80EC9ACD43BE07CFl4FFI" TargetMode="External"/><Relationship Id="rId15" Type="http://schemas.openxmlformats.org/officeDocument/2006/relationships/hyperlink" Target="consultantplus://offline/ref=1A1C69B6119031FC46D71EC04041831AA9CFEE899D5B6F005C5489E179F08C6BlCF7I" TargetMode="External"/><Relationship Id="rId23" Type="http://schemas.openxmlformats.org/officeDocument/2006/relationships/hyperlink" Target="file:///C:\DOCUME~1\User\LOCALS~1\Temp\bat\1434(1).doc" TargetMode="External"/><Relationship Id="rId10" Type="http://schemas.openxmlformats.org/officeDocument/2006/relationships/hyperlink" Target="consultantplus://offline/ref=1A1C69B6119031FC46D71EC04041831AA9CFEE899D5A6E055D5489E179F08C6BlCF7I" TargetMode="External"/><Relationship Id="rId19" Type="http://schemas.openxmlformats.org/officeDocument/2006/relationships/hyperlink" Target="file:///C:\DOCUME~1\User\LOCALS~1\Temp\bat\1434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C69B6119031FC46D700CD562DDD13A1C3B2819F5E6556000BD2BC2ElFF9I" TargetMode="External"/><Relationship Id="rId14" Type="http://schemas.openxmlformats.org/officeDocument/2006/relationships/hyperlink" Target="file:///C:\DOCUME~1\User\LOCALS~1\Temp\bat\1434(1).doc" TargetMode="External"/><Relationship Id="rId22" Type="http://schemas.openxmlformats.org/officeDocument/2006/relationships/hyperlink" Target="file:///C:\DOCUME~1\User\LOCALS~1\Temp\bat\1434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3544</Words>
  <Characters>20201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2015-06-25T08:34:00Z</dcterms:created>
  <dcterms:modified xsi:type="dcterms:W3CDTF">2015-06-25T08:42:00Z</dcterms:modified>
</cp:coreProperties>
</file>