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17" w:rsidRDefault="00D33400" w:rsidP="005C791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5C7917" w:rsidRDefault="005C7917" w:rsidP="00FA69B7">
      <w:pPr>
        <w:rPr>
          <w:sz w:val="28"/>
          <w:szCs w:val="28"/>
        </w:rPr>
      </w:pP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5C7917" w:rsidRDefault="005C7917" w:rsidP="005C7917">
      <w:pPr>
        <w:jc w:val="center"/>
        <w:rPr>
          <w:sz w:val="28"/>
          <w:szCs w:val="28"/>
        </w:rPr>
      </w:pPr>
    </w:p>
    <w:p w:rsidR="005C7917" w:rsidRDefault="00A830ED" w:rsidP="005C7917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8E41DA">
        <w:rPr>
          <w:sz w:val="28"/>
          <w:szCs w:val="28"/>
        </w:rPr>
        <w:t>.</w:t>
      </w:r>
      <w:r w:rsidR="00E361BB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616382">
        <w:rPr>
          <w:sz w:val="28"/>
          <w:szCs w:val="28"/>
        </w:rPr>
        <w:t>.20</w:t>
      </w:r>
      <w:r w:rsidR="00006082">
        <w:rPr>
          <w:sz w:val="28"/>
          <w:szCs w:val="28"/>
        </w:rPr>
        <w:t>20</w:t>
      </w:r>
      <w:r w:rsidR="005C7917">
        <w:rPr>
          <w:sz w:val="28"/>
          <w:szCs w:val="28"/>
        </w:rPr>
        <w:t xml:space="preserve">                                                                                            № </w:t>
      </w:r>
      <w:r>
        <w:rPr>
          <w:sz w:val="28"/>
          <w:szCs w:val="28"/>
        </w:rPr>
        <w:t>33</w:t>
      </w:r>
    </w:p>
    <w:p w:rsidR="005C7917" w:rsidRDefault="005C7917" w:rsidP="005C7917">
      <w:pPr>
        <w:rPr>
          <w:sz w:val="28"/>
          <w:szCs w:val="28"/>
        </w:rPr>
      </w:pPr>
    </w:p>
    <w:p w:rsidR="004A59D3" w:rsidRPr="004A59D3" w:rsidRDefault="004A59D3" w:rsidP="004A59D3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A59D3">
        <w:rPr>
          <w:rFonts w:ascii="Times New Roman" w:hAnsi="Times New Roman" w:cs="Times New Roman"/>
          <w:sz w:val="28"/>
          <w:szCs w:val="28"/>
        </w:rPr>
        <w:t>Об утверждении топливно-энергетического баланса Медяковского сельсовета Купинского района Новосибирской области за 2019 год</w:t>
      </w:r>
    </w:p>
    <w:p w:rsidR="004A59D3" w:rsidRDefault="004A59D3" w:rsidP="00CE4258">
      <w:pPr>
        <w:pStyle w:val="af4"/>
      </w:pPr>
    </w:p>
    <w:p w:rsidR="004A59D3" w:rsidRDefault="004A59D3" w:rsidP="00CE4258">
      <w:pPr>
        <w:pStyle w:val="af4"/>
      </w:pPr>
      <w:r>
        <w:t xml:space="preserve">      </w:t>
      </w:r>
      <w:r w:rsidRPr="004A59D3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№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A59D3">
        <w:rPr>
          <w:rFonts w:ascii="Times New Roman" w:hAnsi="Times New Roman" w:cs="Times New Roman"/>
          <w:sz w:val="28"/>
          <w:szCs w:val="28"/>
        </w:rPr>
        <w:t xml:space="preserve">1-ФЗ от 06.10.2003г. "Об общих принципах организации местного самоуправления в Российской Федерации", </w:t>
      </w:r>
      <w:r w:rsidR="007836D4" w:rsidRPr="007836D4">
        <w:rPr>
          <w:rFonts w:ascii="Times New Roman" w:hAnsi="Times New Roman" w:cs="Times New Roman"/>
          <w:sz w:val="28"/>
          <w:szCs w:val="28"/>
          <w:shd w:val="clear" w:color="auto" w:fill="FFFFFF"/>
        </w:rPr>
        <w:t>п.22 ст.2</w:t>
      </w:r>
      <w:r w:rsidR="007836D4">
        <w:rPr>
          <w:rStyle w:val="apple-converted-space"/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 w:rsidRPr="004A59D3">
        <w:rPr>
          <w:rFonts w:ascii="Times New Roman" w:hAnsi="Times New Roman" w:cs="Times New Roman"/>
          <w:sz w:val="28"/>
          <w:szCs w:val="28"/>
        </w:rPr>
        <w:t>Федерального закона № 190-ФЗ от 27.07. 2010г. "О теплоснабжении", приказа Министерства энергетики РФ от 14.12.2011 г. №600 «Об утверждении Порядка составления топливно-энергетических балансов субъектов РФ, муниципальных образований, руководствуясь Уставом</w:t>
      </w:r>
      <w:r>
        <w:t xml:space="preserve"> </w:t>
      </w:r>
      <w:r w:rsidRPr="004A59D3">
        <w:rPr>
          <w:rFonts w:ascii="Times New Roman" w:hAnsi="Times New Roman" w:cs="Times New Roman"/>
          <w:sz w:val="28"/>
          <w:szCs w:val="28"/>
        </w:rPr>
        <w:t>Медяковского сельсовета</w:t>
      </w:r>
      <w:r>
        <w:t xml:space="preserve">, </w:t>
      </w:r>
    </w:p>
    <w:p w:rsidR="004A59D3" w:rsidRDefault="004A59D3" w:rsidP="00CE4258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4A59D3" w:rsidRPr="004A59D3" w:rsidRDefault="004A59D3" w:rsidP="00CE4258">
      <w:pPr>
        <w:pStyle w:val="af4"/>
        <w:rPr>
          <w:rFonts w:ascii="Times New Roman" w:hAnsi="Times New Roman" w:cs="Times New Roman"/>
          <w:sz w:val="28"/>
          <w:szCs w:val="28"/>
        </w:rPr>
      </w:pPr>
      <w:r w:rsidRPr="004A59D3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4A59D3" w:rsidRDefault="004A59D3" w:rsidP="00CE4258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4A59D3" w:rsidRDefault="004A59D3" w:rsidP="00CE4258">
      <w:pPr>
        <w:pStyle w:val="af4"/>
        <w:rPr>
          <w:rFonts w:ascii="Times New Roman" w:hAnsi="Times New Roman" w:cs="Times New Roman"/>
          <w:sz w:val="28"/>
          <w:szCs w:val="28"/>
        </w:rPr>
      </w:pPr>
      <w:r w:rsidRPr="004A59D3">
        <w:rPr>
          <w:rFonts w:ascii="Times New Roman" w:hAnsi="Times New Roman" w:cs="Times New Roman"/>
          <w:sz w:val="28"/>
          <w:szCs w:val="28"/>
        </w:rPr>
        <w:t xml:space="preserve">1. Утвердить топливно-энергетический баланс </w:t>
      </w:r>
      <w:r>
        <w:rPr>
          <w:rFonts w:ascii="Times New Roman" w:hAnsi="Times New Roman" w:cs="Times New Roman"/>
          <w:sz w:val="28"/>
          <w:szCs w:val="28"/>
        </w:rPr>
        <w:t>Медяковского сельсовета</w:t>
      </w:r>
      <w:r w:rsidRPr="004A59D3">
        <w:rPr>
          <w:rFonts w:ascii="Times New Roman" w:hAnsi="Times New Roman" w:cs="Times New Roman"/>
          <w:sz w:val="28"/>
          <w:szCs w:val="28"/>
        </w:rPr>
        <w:t xml:space="preserve">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A59D3">
        <w:rPr>
          <w:rFonts w:ascii="Times New Roman" w:hAnsi="Times New Roman" w:cs="Times New Roman"/>
          <w:sz w:val="28"/>
          <w:szCs w:val="28"/>
        </w:rPr>
        <w:t xml:space="preserve"> год (Приложение №1). </w:t>
      </w:r>
    </w:p>
    <w:p w:rsidR="004A59D3" w:rsidRDefault="004A59D3" w:rsidP="00CE4258">
      <w:pPr>
        <w:pStyle w:val="af4"/>
        <w:rPr>
          <w:rFonts w:ascii="Times New Roman" w:hAnsi="Times New Roman" w:cs="Times New Roman"/>
          <w:sz w:val="28"/>
          <w:szCs w:val="28"/>
        </w:rPr>
      </w:pPr>
      <w:r w:rsidRPr="004A59D3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в сети Интернет на официальном сайте </w:t>
      </w:r>
      <w:r>
        <w:rPr>
          <w:rFonts w:ascii="Times New Roman" w:hAnsi="Times New Roman" w:cs="Times New Roman"/>
          <w:sz w:val="28"/>
          <w:szCs w:val="28"/>
        </w:rPr>
        <w:t>Медяковского сельсовета</w:t>
      </w:r>
    </w:p>
    <w:p w:rsidR="007D43BB" w:rsidRDefault="004A59D3" w:rsidP="00CE4258">
      <w:pPr>
        <w:pStyle w:val="af4"/>
        <w:rPr>
          <w:rFonts w:ascii="Times New Roman" w:hAnsi="Times New Roman" w:cs="Times New Roman"/>
          <w:sz w:val="28"/>
          <w:szCs w:val="28"/>
        </w:rPr>
      </w:pPr>
      <w:r w:rsidRPr="004A59D3"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A59D3" w:rsidRDefault="004A59D3" w:rsidP="00CE4258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4A59D3" w:rsidRPr="004A59D3" w:rsidRDefault="004A59D3" w:rsidP="00CE4258">
      <w:pPr>
        <w:pStyle w:val="af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FB09D7" w:rsidRDefault="00FB09D7" w:rsidP="00FB09D7">
      <w:pPr>
        <w:pStyle w:val="af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09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Глава 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Медяковского сельсовета</w:t>
      </w:r>
      <w:r w:rsidRPr="00FB09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B09D7" w:rsidRDefault="00FB09D7" w:rsidP="00FB09D7">
      <w:pPr>
        <w:pStyle w:val="af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Купинского района</w:t>
      </w:r>
      <w:r w:rsidR="001A4E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Новосибирской                                     С.Н.Тараник</w:t>
      </w:r>
    </w:p>
    <w:p w:rsidR="00FB09D7" w:rsidRPr="00FB09D7" w:rsidRDefault="00FB09D7" w:rsidP="00FB09D7">
      <w:pPr>
        <w:pStyle w:val="af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области                        </w:t>
      </w:r>
    </w:p>
    <w:p w:rsidR="00FB09D7" w:rsidRDefault="00FB09D7" w:rsidP="00FB09D7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7D43BB" w:rsidRDefault="007D43BB" w:rsidP="00FB09D7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7D43BB" w:rsidRDefault="007D43BB" w:rsidP="00FB09D7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7D43BB" w:rsidRDefault="007D43BB" w:rsidP="00FB09D7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7D43BB" w:rsidRDefault="007D43BB" w:rsidP="00FB09D7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7D43BB" w:rsidRDefault="007D43BB" w:rsidP="00FB09D7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7D43BB" w:rsidRDefault="007D43BB" w:rsidP="00FB09D7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FB09D7" w:rsidRDefault="00FB09D7" w:rsidP="00FB09D7">
      <w:pPr>
        <w:pStyle w:val="af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 Оноприенко Н.О.</w:t>
      </w:r>
    </w:p>
    <w:p w:rsidR="007D43BB" w:rsidRDefault="00231EC7" w:rsidP="00CE4258">
      <w:pPr>
        <w:pStyle w:val="af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25-324</w:t>
      </w:r>
    </w:p>
    <w:p w:rsidR="004A59D3" w:rsidRDefault="004A59D3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4A59D3" w:rsidRDefault="004A59D3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4A59D3" w:rsidRDefault="004A59D3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4A59D3" w:rsidRDefault="004A59D3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4A59D3" w:rsidRDefault="004A59D3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4A59D3" w:rsidRDefault="004A59D3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4A59D3" w:rsidRDefault="004A59D3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4A59D3" w:rsidRDefault="004A59D3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4A59D3" w:rsidRDefault="004A59D3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4A59D3" w:rsidRDefault="004A59D3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4A59D3" w:rsidRDefault="004A59D3" w:rsidP="004A59D3">
      <w:pPr>
        <w:pStyle w:val="ConsPlusNormal"/>
        <w:widowControl/>
        <w:ind w:firstLine="0"/>
        <w:jc w:val="right"/>
      </w:pPr>
      <w:r>
        <w:lastRenderedPageBreak/>
        <w:t>Приложение №1</w:t>
      </w:r>
    </w:p>
    <w:p w:rsidR="004A59D3" w:rsidRDefault="004A59D3" w:rsidP="004A59D3">
      <w:pPr>
        <w:pStyle w:val="ConsPlusNormal"/>
        <w:widowControl/>
        <w:ind w:firstLine="0"/>
        <w:jc w:val="center"/>
      </w:pPr>
    </w:p>
    <w:p w:rsidR="004A59D3" w:rsidRDefault="004A59D3" w:rsidP="004A59D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Топливно-энергетический баланс.</w:t>
      </w:r>
    </w:p>
    <w:p w:rsidR="004A59D3" w:rsidRDefault="004A59D3" w:rsidP="004A59D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536537">
        <w:rPr>
          <w:rFonts w:ascii="Times New Roman" w:hAnsi="Times New Roman" w:cs="Times New Roman"/>
          <w:b/>
          <w:sz w:val="24"/>
          <w:szCs w:val="24"/>
        </w:rPr>
        <w:t>Медяковского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совета </w:t>
      </w:r>
      <w:r w:rsidR="00536537">
        <w:rPr>
          <w:rFonts w:ascii="Times New Roman" w:hAnsi="Times New Roman" w:cs="Times New Roman"/>
          <w:b/>
          <w:sz w:val="24"/>
          <w:szCs w:val="24"/>
        </w:rPr>
        <w:t>Купинского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 района Новосибирской области  за 201</w:t>
      </w:r>
      <w:r w:rsidR="0053653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4A59D3" w:rsidRDefault="004A59D3" w:rsidP="004A59D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50" w:type="dxa"/>
        <w:tblInd w:w="-12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29"/>
        <w:gridCol w:w="498"/>
        <w:gridCol w:w="827"/>
        <w:gridCol w:w="662"/>
        <w:gridCol w:w="850"/>
        <w:gridCol w:w="851"/>
        <w:gridCol w:w="850"/>
        <w:gridCol w:w="709"/>
        <w:gridCol w:w="709"/>
        <w:gridCol w:w="1106"/>
        <w:gridCol w:w="738"/>
        <w:gridCol w:w="1021"/>
      </w:tblGrid>
      <w:tr w:rsidR="004A59D3" w:rsidRPr="00A6370B" w:rsidTr="00E364AD">
        <w:trPr>
          <w:cantSplit/>
          <w:trHeight w:val="60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Уголь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Сырая </w:t>
            </w:r>
            <w:r w:rsidRPr="00A6370B">
              <w:rPr>
                <w:rFonts w:ascii="Times New Roman" w:hAnsi="Times New Roman" w:cs="Times New Roman"/>
              </w:rPr>
              <w:br/>
              <w:t xml:space="preserve">нефть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Нефте-  </w:t>
            </w:r>
            <w:r w:rsidRPr="00A6370B">
              <w:rPr>
                <w:rFonts w:ascii="Times New Roman" w:hAnsi="Times New Roman" w:cs="Times New Roman"/>
              </w:rPr>
              <w:br/>
              <w:t>продукты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6B599E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</w:t>
            </w:r>
            <w:r w:rsidR="004A59D3" w:rsidRPr="00A6370B">
              <w:rPr>
                <w:rFonts w:ascii="Times New Roman" w:hAnsi="Times New Roman" w:cs="Times New Roman"/>
              </w:rPr>
              <w:br/>
              <w:t>ный газ</w:t>
            </w:r>
          </w:p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>м 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Прочее </w:t>
            </w:r>
            <w:r w:rsidRPr="00A6370B">
              <w:rPr>
                <w:rFonts w:ascii="Times New Roman" w:hAnsi="Times New Roman" w:cs="Times New Roman"/>
              </w:rPr>
              <w:br/>
              <w:t>твердое</w:t>
            </w:r>
            <w:r w:rsidRPr="00A6370B">
              <w:rPr>
                <w:rFonts w:ascii="Times New Roman" w:hAnsi="Times New Roman" w:cs="Times New Roman"/>
              </w:rPr>
              <w:br/>
              <w:t>топливо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6B599E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</w:t>
            </w:r>
            <w:r w:rsidR="004A59D3" w:rsidRPr="00A6370B">
              <w:rPr>
                <w:rFonts w:ascii="Times New Roman" w:hAnsi="Times New Roman" w:cs="Times New Roman"/>
              </w:rPr>
              <w:br/>
              <w:t xml:space="preserve">энер- </w:t>
            </w:r>
            <w:r w:rsidR="004A59D3" w:rsidRPr="00A6370B">
              <w:rPr>
                <w:rFonts w:ascii="Times New Roman" w:hAnsi="Times New Roman" w:cs="Times New Roman"/>
              </w:rPr>
              <w:br/>
              <w:t xml:space="preserve">гия   </w:t>
            </w:r>
            <w:r w:rsidR="004A59D3" w:rsidRPr="00A6370B">
              <w:rPr>
                <w:rFonts w:ascii="Times New Roman" w:hAnsi="Times New Roman" w:cs="Times New Roman"/>
              </w:rPr>
              <w:br/>
              <w:t>и НВИЭ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>Атом-</w:t>
            </w:r>
            <w:r w:rsidRPr="00A6370B">
              <w:rPr>
                <w:rFonts w:ascii="Times New Roman" w:hAnsi="Times New Roman" w:cs="Times New Roman"/>
              </w:rPr>
              <w:br/>
              <w:t xml:space="preserve">ная  </w:t>
            </w:r>
            <w:r w:rsidRPr="00A6370B">
              <w:rPr>
                <w:rFonts w:ascii="Times New Roman" w:hAnsi="Times New Roman" w:cs="Times New Roman"/>
              </w:rPr>
              <w:br/>
              <w:t>энер-</w:t>
            </w:r>
            <w:r w:rsidRPr="00A6370B">
              <w:rPr>
                <w:rFonts w:ascii="Times New Roman" w:hAnsi="Times New Roman" w:cs="Times New Roman"/>
              </w:rPr>
              <w:br/>
              <w:t xml:space="preserve">гия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Элек-  </w:t>
            </w:r>
            <w:r w:rsidRPr="00A6370B">
              <w:rPr>
                <w:rFonts w:ascii="Times New Roman" w:hAnsi="Times New Roman" w:cs="Times New Roman"/>
              </w:rPr>
              <w:br/>
              <w:t xml:space="preserve">триче- </w:t>
            </w:r>
            <w:r w:rsidRPr="00A6370B">
              <w:rPr>
                <w:rFonts w:ascii="Times New Roman" w:hAnsi="Times New Roman" w:cs="Times New Roman"/>
              </w:rPr>
              <w:br/>
              <w:t xml:space="preserve">ская   </w:t>
            </w:r>
            <w:r w:rsidRPr="00A6370B">
              <w:rPr>
                <w:rFonts w:ascii="Times New Roman" w:hAnsi="Times New Roman" w:cs="Times New Roman"/>
              </w:rPr>
              <w:br/>
              <w:t>энергия</w:t>
            </w:r>
          </w:p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>кВт.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>Тепловая</w:t>
            </w:r>
            <w:r w:rsidRPr="00A6370B">
              <w:rPr>
                <w:rFonts w:ascii="Times New Roman" w:hAnsi="Times New Roman" w:cs="Times New Roman"/>
              </w:rPr>
              <w:br/>
              <w:t xml:space="preserve">энергия 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4A59D3" w:rsidRPr="00A6370B" w:rsidTr="00E364AD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1  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2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3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4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5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6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7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8   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9    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10   </w:t>
            </w:r>
          </w:p>
        </w:tc>
      </w:tr>
      <w:tr w:rsidR="004A59D3" w:rsidRPr="00A6370B" w:rsidTr="00E364AD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Производство           </w:t>
            </w:r>
            <w:r w:rsidRPr="00A6370B">
              <w:rPr>
                <w:rFonts w:ascii="Times New Roman" w:hAnsi="Times New Roman" w:cs="Times New Roman"/>
              </w:rPr>
              <w:br/>
              <w:t>энергетических ресурсов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1   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1A4E1A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2387,7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1A4E1A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2387,7</w:t>
            </w:r>
          </w:p>
        </w:tc>
      </w:tr>
      <w:tr w:rsidR="004A59D3" w:rsidRPr="00A6370B" w:rsidTr="00E364AD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Ввоз             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B029C7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16562,7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1A4E1A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9358,8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1A4E1A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292056,5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E364AD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317978,0</w:t>
            </w:r>
          </w:p>
        </w:tc>
      </w:tr>
      <w:tr w:rsidR="004A59D3" w:rsidRPr="00A6370B" w:rsidTr="00E364AD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Вывоз            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3   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right="-55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A59D3" w:rsidRPr="00A6370B" w:rsidTr="00E364AD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Изменение запасов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4   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A59D3" w:rsidRPr="00A6370B" w:rsidTr="00E364AD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E364AD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Потребление первичной  </w:t>
            </w:r>
            <w:r w:rsidR="004A59D3" w:rsidRPr="00A6370B">
              <w:rPr>
                <w:rFonts w:ascii="Times New Roman" w:hAnsi="Times New Roman" w:cs="Times New Roman"/>
              </w:rPr>
              <w:t xml:space="preserve">энергии          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5   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E364AD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16562,7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E364AD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292056,5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E364AD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  <w:highlight w:val="yellow"/>
              </w:rPr>
              <w:t>2387,7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E364AD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311006,9</w:t>
            </w:r>
          </w:p>
        </w:tc>
      </w:tr>
      <w:tr w:rsidR="004A59D3" w:rsidRPr="00A6370B" w:rsidTr="00E364AD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Статистическое         </w:t>
            </w:r>
            <w:r w:rsidRPr="00A6370B">
              <w:rPr>
                <w:rFonts w:ascii="Times New Roman" w:hAnsi="Times New Roman" w:cs="Times New Roman"/>
              </w:rPr>
              <w:br/>
              <w:t xml:space="preserve">расхождение      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6   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A59D3" w:rsidRPr="00A6370B" w:rsidTr="00E364AD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Производство           </w:t>
            </w:r>
            <w:r w:rsidRPr="00A6370B">
              <w:rPr>
                <w:rFonts w:ascii="Times New Roman" w:hAnsi="Times New Roman" w:cs="Times New Roman"/>
              </w:rPr>
              <w:br/>
              <w:t xml:space="preserve">электрической энергии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7   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A59D3" w:rsidRPr="00A6370B" w:rsidTr="00E364AD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Производство тепловой  </w:t>
            </w:r>
            <w:r w:rsidRPr="00A6370B">
              <w:rPr>
                <w:rFonts w:ascii="Times New Roman" w:hAnsi="Times New Roman" w:cs="Times New Roman"/>
              </w:rPr>
              <w:br/>
              <w:t xml:space="preserve">энергии          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8   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E364AD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2387,7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E364AD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2387,7</w:t>
            </w:r>
          </w:p>
        </w:tc>
      </w:tr>
      <w:tr w:rsidR="004A59D3" w:rsidRPr="00A6370B" w:rsidTr="00E364AD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Теплоэлектростанции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8.1 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A59D3" w:rsidRPr="00A6370B" w:rsidTr="00E364AD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Котельные        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8.2 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E364AD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E364AD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120542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E364AD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2387,7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E364AD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123985,7</w:t>
            </w:r>
          </w:p>
        </w:tc>
      </w:tr>
      <w:tr w:rsidR="004A59D3" w:rsidRPr="00A6370B" w:rsidTr="00E364AD">
        <w:trPr>
          <w:cantSplit/>
          <w:trHeight w:val="48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E364AD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Электрокотельные     </w:t>
            </w:r>
            <w:r w:rsidR="004A59D3" w:rsidRPr="00A6370B">
              <w:rPr>
                <w:rFonts w:ascii="Times New Roman" w:hAnsi="Times New Roman" w:cs="Times New Roman"/>
              </w:rPr>
              <w:t xml:space="preserve">и теплоутилизационные  </w:t>
            </w:r>
            <w:r w:rsidR="004A59D3" w:rsidRPr="00A6370B">
              <w:rPr>
                <w:rFonts w:ascii="Times New Roman" w:hAnsi="Times New Roman" w:cs="Times New Roman"/>
              </w:rPr>
              <w:br/>
              <w:t xml:space="preserve">установки        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8.3 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A59D3" w:rsidRPr="00A6370B" w:rsidTr="00E364AD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Преобразование топлива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9   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A59D3" w:rsidRPr="00A6370B" w:rsidTr="00E364AD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Переработка нефти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9.1 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A59D3" w:rsidRPr="00A6370B" w:rsidTr="00E364AD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Переработка газа 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9.2 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A59D3" w:rsidRPr="00A6370B" w:rsidTr="00E364AD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Обогащение угля  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9.3 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A59D3" w:rsidRPr="00A6370B" w:rsidTr="00E364AD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Собственные нужды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10  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E364AD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51,9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E364AD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</w:t>
            </w:r>
          </w:p>
        </w:tc>
      </w:tr>
      <w:tr w:rsidR="004A59D3" w:rsidRPr="00A6370B" w:rsidTr="00E364AD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Потери при передаче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E364AD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E364AD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259,5</w:t>
            </w:r>
          </w:p>
        </w:tc>
      </w:tr>
      <w:tr w:rsidR="004A59D3" w:rsidRPr="00A6370B" w:rsidTr="00E364AD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Конечное потребление   </w:t>
            </w:r>
            <w:r w:rsidRPr="00A6370B">
              <w:rPr>
                <w:rFonts w:ascii="Times New Roman" w:hAnsi="Times New Roman" w:cs="Times New Roman"/>
              </w:rPr>
              <w:br/>
              <w:t>энергетических ресурсов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12  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E364AD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16562,7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E364AD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E364AD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292056,5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E364AD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2387,7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E364AD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320365,7</w:t>
            </w:r>
          </w:p>
        </w:tc>
      </w:tr>
      <w:tr w:rsidR="004A59D3" w:rsidRPr="00A6370B" w:rsidTr="00E364AD">
        <w:trPr>
          <w:cantSplit/>
          <w:trHeight w:val="48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Сельское хозяйство,    </w:t>
            </w:r>
            <w:r w:rsidRPr="00A6370B">
              <w:rPr>
                <w:rFonts w:ascii="Times New Roman" w:hAnsi="Times New Roman" w:cs="Times New Roman"/>
              </w:rPr>
              <w:br/>
              <w:t xml:space="preserve">рыболовство и          </w:t>
            </w:r>
            <w:r w:rsidRPr="00A6370B">
              <w:rPr>
                <w:rFonts w:ascii="Times New Roman" w:hAnsi="Times New Roman" w:cs="Times New Roman"/>
              </w:rPr>
              <w:br/>
              <w:t xml:space="preserve">рыбоводство      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13  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A59D3" w:rsidRPr="00A6370B" w:rsidTr="00E364AD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Промышленность   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14  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A59D3" w:rsidRPr="00A6370B" w:rsidTr="00E364AD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Продукт 1        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14.1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A59D3" w:rsidRPr="00A6370B" w:rsidTr="00E364AD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...              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... 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A59D3" w:rsidRPr="00A6370B" w:rsidTr="00E364AD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Продукт n        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14.n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A59D3" w:rsidRPr="00A6370B" w:rsidTr="00E364AD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Прочая промышленность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A59D3" w:rsidRPr="00A6370B" w:rsidTr="00E364AD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Строительство    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15  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A59D3" w:rsidRPr="00A6370B" w:rsidTr="00E364AD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Транспорт и связь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16  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A59D3" w:rsidRPr="00A6370B" w:rsidTr="00E364AD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lastRenderedPageBreak/>
              <w:t xml:space="preserve">Железнодорожный  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16.1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A59D3" w:rsidRPr="00A6370B" w:rsidTr="00E364AD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Трубопроводный   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16.2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A59D3" w:rsidRPr="00A6370B" w:rsidTr="00E364AD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Автомобильный    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16.3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A59D3" w:rsidRPr="00A6370B" w:rsidTr="00E364AD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Прочий           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16.4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E364AD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E364AD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</w:tr>
      <w:tr w:rsidR="004A59D3" w:rsidRPr="00A6370B" w:rsidTr="00E364AD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Сфера услуг   (Бюджет)   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17  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E364AD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82527,0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E364AD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1514,2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E364AD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84041,2</w:t>
            </w:r>
          </w:p>
        </w:tc>
      </w:tr>
      <w:tr w:rsidR="004A59D3" w:rsidRPr="00A6370B" w:rsidTr="00E364AD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Население        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 xml:space="preserve">18  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E364AD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15506,7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E364AD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E364AD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88987,5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E364AD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E364AD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114363,1</w:t>
            </w:r>
          </w:p>
        </w:tc>
      </w:tr>
      <w:tr w:rsidR="004A59D3" w:rsidRPr="00A6370B" w:rsidTr="00E364AD">
        <w:trPr>
          <w:cantSplit/>
          <w:trHeight w:val="60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6370B">
              <w:rPr>
                <w:rFonts w:ascii="Times New Roman" w:hAnsi="Times New Roman" w:cs="Times New Roman"/>
              </w:rPr>
              <w:t>Использование топливно-</w:t>
            </w:r>
            <w:r w:rsidRPr="00A6370B">
              <w:rPr>
                <w:rFonts w:ascii="Times New Roman" w:hAnsi="Times New Roman" w:cs="Times New Roman"/>
              </w:rPr>
              <w:br/>
              <w:t>энергетических ресурсов</w:t>
            </w:r>
            <w:r w:rsidRPr="00A6370B">
              <w:rPr>
                <w:rFonts w:ascii="Times New Roman" w:hAnsi="Times New Roman" w:cs="Times New Roman"/>
              </w:rPr>
              <w:br/>
              <w:t xml:space="preserve">в качестве сырья и на  </w:t>
            </w:r>
            <w:r w:rsidRPr="00A6370B">
              <w:rPr>
                <w:rFonts w:ascii="Times New Roman" w:hAnsi="Times New Roman" w:cs="Times New Roman"/>
              </w:rPr>
              <w:br/>
              <w:t xml:space="preserve">нетопливные нужды     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Pr="00A6370B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A59D3" w:rsidRDefault="004A59D3" w:rsidP="004A59D3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A6370B" w:rsidRDefault="00A6370B" w:rsidP="00DD059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D059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D059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D059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D059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D059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D059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D059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D059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D059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D059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D059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D059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D059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D059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D059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D059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D059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D059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D059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D059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D059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D059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D059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D059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D059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D059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D059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364AD" w:rsidRDefault="00E364AD" w:rsidP="00DD059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364AD" w:rsidRDefault="00E364AD" w:rsidP="00DD059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364AD" w:rsidRDefault="00E364AD" w:rsidP="00DD059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D059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D059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D059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D059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D059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D059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A59D3" w:rsidRDefault="004A59D3" w:rsidP="004A59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Однопродуктовый баланс энергетических ресурсов</w:t>
      </w:r>
    </w:p>
    <w:p w:rsidR="004A59D3" w:rsidRDefault="004A59D3" w:rsidP="004A59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</w:t>
      </w:r>
      <w:r w:rsidR="00DD0596">
        <w:rPr>
          <w:rFonts w:ascii="Times New Roman" w:hAnsi="Times New Roman" w:cs="Times New Roman"/>
          <w:sz w:val="24"/>
          <w:szCs w:val="24"/>
        </w:rPr>
        <w:t>Медяковского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A59D3" w:rsidRDefault="004A59D3" w:rsidP="004A59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529"/>
        <w:gridCol w:w="708"/>
        <w:gridCol w:w="851"/>
        <w:gridCol w:w="992"/>
        <w:gridCol w:w="720"/>
      </w:tblGrid>
      <w:tr w:rsidR="004A59D3" w:rsidTr="006B599E">
        <w:trPr>
          <w:cantSplit/>
          <w:trHeight w:val="128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Строки топливно-энергетического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баланса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баланса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59D3" w:rsidRDefault="004A59D3" w:rsidP="00DD059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энергетического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ресурса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jc w:val="center"/>
            </w:pPr>
          </w:p>
          <w:p w:rsidR="004A59D3" w:rsidRDefault="004A59D3" w:rsidP="00A6370B">
            <w:pPr>
              <w:jc w:val="center"/>
            </w:pPr>
          </w:p>
          <w:p w:rsidR="004A59D3" w:rsidRDefault="004A59D3" w:rsidP="006B599E">
            <w:r>
              <w:t xml:space="preserve">    т.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DD0596" w:rsidP="00A6370B">
            <w:pPr>
              <w:jc w:val="center"/>
            </w:pPr>
            <w:r>
              <w:t>Тонн усл.</w:t>
            </w:r>
            <w:r w:rsidR="004A59D3">
              <w:t xml:space="preserve"> топлива</w:t>
            </w:r>
          </w:p>
        </w:tc>
      </w:tr>
      <w:tr w:rsidR="004A59D3" w:rsidTr="006B599E">
        <w:trPr>
          <w:cantSplit/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59D3" w:rsidTr="006B599E">
        <w:trPr>
          <w:cantSplit/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энергетических ресурсов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59D3" w:rsidRDefault="0024509E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24509E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</w:tr>
      <w:tr w:rsidR="004A59D3" w:rsidTr="006B599E">
        <w:trPr>
          <w:cantSplit/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энергии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расхождение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электрической энергии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энергии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59D3" w:rsidRDefault="0024509E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24509E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</w:tr>
      <w:tr w:rsidR="004A59D3" w:rsidTr="006B599E">
        <w:trPr>
          <w:cantSplit/>
          <w:trHeight w:val="58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Электрок</w:t>
            </w:r>
            <w:r w:rsidR="006B599E">
              <w:rPr>
                <w:rFonts w:ascii="Times New Roman" w:hAnsi="Times New Roman" w:cs="Times New Roman"/>
                <w:sz w:val="24"/>
                <w:szCs w:val="24"/>
              </w:rPr>
              <w:t>отельные и тепло-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утилизационные установки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нужды   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43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Конечное</w:t>
            </w:r>
            <w:r w:rsidR="006B599E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потребление энергетических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ресурсов            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59D3" w:rsidRDefault="0024509E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24509E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</w:tr>
      <w:tr w:rsidR="004A59D3" w:rsidTr="006B599E">
        <w:trPr>
          <w:cantSplit/>
          <w:trHeight w:val="41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r w:rsidR="006B599E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хозяйство, рыболовство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рыбоводство         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n           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Автомобильный       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Прочий              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34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  ( Бюджет)       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59D3" w:rsidRDefault="00D33400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15506,7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78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топливно-энергетических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ресурсов</w:t>
            </w:r>
            <w:r w:rsidR="006B599E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сырья 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нетопливные нужды   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9D3" w:rsidRDefault="004A59D3" w:rsidP="00D33400">
      <w:pPr>
        <w:pStyle w:val="ConsPlusNonformat"/>
        <w:widowControl/>
        <w:pBdr>
          <w:top w:val="single" w:sz="6" w:space="7" w:color="auto"/>
        </w:pBdr>
        <w:rPr>
          <w:rFonts w:ascii="Times New Roman" w:hAnsi="Times New Roman" w:cs="Times New Roman"/>
          <w:sz w:val="24"/>
          <w:szCs w:val="24"/>
        </w:rPr>
      </w:pPr>
    </w:p>
    <w:p w:rsidR="004A59D3" w:rsidRDefault="004A59D3" w:rsidP="00D33400">
      <w:pPr>
        <w:pStyle w:val="ConsPlusNonformat"/>
        <w:widowControl/>
        <w:pBdr>
          <w:top w:val="single" w:sz="6" w:space="7" w:color="auto"/>
        </w:pBdr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33400">
      <w:pPr>
        <w:pStyle w:val="ConsPlusNonformat"/>
        <w:widowControl/>
        <w:pBdr>
          <w:top w:val="single" w:sz="6" w:space="7" w:color="auto"/>
        </w:pBdr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33400">
      <w:pPr>
        <w:pStyle w:val="ConsPlusNonformat"/>
        <w:widowControl/>
        <w:pBdr>
          <w:top w:val="single" w:sz="6" w:space="7" w:color="auto"/>
        </w:pBdr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33400">
      <w:pPr>
        <w:pStyle w:val="ConsPlusNonformat"/>
        <w:widowControl/>
        <w:pBdr>
          <w:top w:val="single" w:sz="6" w:space="7" w:color="auto"/>
        </w:pBdr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33400">
      <w:pPr>
        <w:pStyle w:val="ConsPlusNonformat"/>
        <w:widowControl/>
        <w:pBdr>
          <w:top w:val="single" w:sz="6" w:space="7" w:color="auto"/>
        </w:pBdr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33400">
      <w:pPr>
        <w:pStyle w:val="ConsPlusNonformat"/>
        <w:widowControl/>
        <w:pBdr>
          <w:top w:val="single" w:sz="6" w:space="7" w:color="auto"/>
        </w:pBdr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33400">
      <w:pPr>
        <w:pStyle w:val="ConsPlusNonformat"/>
        <w:widowControl/>
        <w:pBdr>
          <w:top w:val="single" w:sz="6" w:space="7" w:color="auto"/>
        </w:pBdr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33400">
      <w:pPr>
        <w:pStyle w:val="ConsPlusNonformat"/>
        <w:widowControl/>
        <w:pBdr>
          <w:top w:val="single" w:sz="6" w:space="7" w:color="auto"/>
        </w:pBdr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33400">
      <w:pPr>
        <w:pStyle w:val="ConsPlusNonformat"/>
        <w:widowControl/>
        <w:pBdr>
          <w:top w:val="single" w:sz="6" w:space="7" w:color="auto"/>
        </w:pBdr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33400">
      <w:pPr>
        <w:pStyle w:val="ConsPlusNonformat"/>
        <w:widowControl/>
        <w:pBdr>
          <w:top w:val="single" w:sz="6" w:space="7" w:color="auto"/>
        </w:pBdr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33400">
      <w:pPr>
        <w:pStyle w:val="ConsPlusNonformat"/>
        <w:widowControl/>
        <w:pBdr>
          <w:top w:val="single" w:sz="6" w:space="7" w:color="auto"/>
        </w:pBdr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33400">
      <w:pPr>
        <w:pStyle w:val="ConsPlusNonformat"/>
        <w:widowControl/>
        <w:pBdr>
          <w:top w:val="single" w:sz="6" w:space="7" w:color="auto"/>
        </w:pBdr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33400">
      <w:pPr>
        <w:pStyle w:val="ConsPlusNonformat"/>
        <w:widowControl/>
        <w:pBdr>
          <w:top w:val="single" w:sz="6" w:space="7" w:color="auto"/>
        </w:pBdr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33400">
      <w:pPr>
        <w:pStyle w:val="ConsPlusNonformat"/>
        <w:widowControl/>
        <w:pBdr>
          <w:top w:val="single" w:sz="6" w:space="7" w:color="auto"/>
        </w:pBdr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33400">
      <w:pPr>
        <w:pStyle w:val="ConsPlusNonformat"/>
        <w:widowControl/>
        <w:pBdr>
          <w:top w:val="single" w:sz="6" w:space="7" w:color="auto"/>
        </w:pBdr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33400">
      <w:pPr>
        <w:pStyle w:val="ConsPlusNonformat"/>
        <w:widowControl/>
        <w:pBdr>
          <w:top w:val="single" w:sz="6" w:space="7" w:color="auto"/>
        </w:pBdr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33400">
      <w:pPr>
        <w:pStyle w:val="ConsPlusNonformat"/>
        <w:widowControl/>
        <w:pBdr>
          <w:top w:val="single" w:sz="6" w:space="7" w:color="auto"/>
        </w:pBdr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33400">
      <w:pPr>
        <w:pStyle w:val="ConsPlusNonformat"/>
        <w:widowControl/>
        <w:pBdr>
          <w:top w:val="single" w:sz="6" w:space="7" w:color="auto"/>
        </w:pBdr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33400">
      <w:pPr>
        <w:pStyle w:val="ConsPlusNonformat"/>
        <w:widowControl/>
        <w:pBdr>
          <w:top w:val="single" w:sz="6" w:space="7" w:color="auto"/>
        </w:pBdr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33400">
      <w:pPr>
        <w:pStyle w:val="ConsPlusNonformat"/>
        <w:widowControl/>
        <w:pBdr>
          <w:top w:val="single" w:sz="6" w:space="7" w:color="auto"/>
        </w:pBdr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33400">
      <w:pPr>
        <w:pStyle w:val="ConsPlusNonformat"/>
        <w:widowControl/>
        <w:pBdr>
          <w:top w:val="single" w:sz="6" w:space="7" w:color="auto"/>
        </w:pBdr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33400">
      <w:pPr>
        <w:pStyle w:val="ConsPlusNonformat"/>
        <w:widowControl/>
        <w:pBdr>
          <w:top w:val="single" w:sz="6" w:space="7" w:color="auto"/>
        </w:pBdr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33400">
      <w:pPr>
        <w:pStyle w:val="ConsPlusNonformat"/>
        <w:widowControl/>
        <w:pBdr>
          <w:top w:val="single" w:sz="6" w:space="7" w:color="auto"/>
        </w:pBdr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33400">
      <w:pPr>
        <w:pStyle w:val="ConsPlusNonformat"/>
        <w:widowControl/>
        <w:pBdr>
          <w:top w:val="single" w:sz="6" w:space="7" w:color="auto"/>
        </w:pBdr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33400">
      <w:pPr>
        <w:pStyle w:val="ConsPlusNonformat"/>
        <w:widowControl/>
        <w:pBdr>
          <w:top w:val="single" w:sz="6" w:space="7" w:color="auto"/>
        </w:pBdr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33400">
      <w:pPr>
        <w:pStyle w:val="ConsPlusNonformat"/>
        <w:widowControl/>
        <w:pBdr>
          <w:top w:val="single" w:sz="6" w:space="7" w:color="auto"/>
        </w:pBdr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33400">
      <w:pPr>
        <w:pStyle w:val="ConsPlusNonformat"/>
        <w:widowControl/>
        <w:pBdr>
          <w:top w:val="single" w:sz="6" w:space="7" w:color="auto"/>
        </w:pBdr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33400">
      <w:pPr>
        <w:pStyle w:val="ConsPlusNonformat"/>
        <w:widowControl/>
        <w:pBdr>
          <w:top w:val="single" w:sz="6" w:space="7" w:color="auto"/>
        </w:pBdr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33400">
      <w:pPr>
        <w:pStyle w:val="ConsPlusNonformat"/>
        <w:widowControl/>
        <w:pBdr>
          <w:top w:val="single" w:sz="6" w:space="7" w:color="auto"/>
        </w:pBdr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33400">
      <w:pPr>
        <w:pStyle w:val="ConsPlusNonformat"/>
        <w:widowControl/>
        <w:pBdr>
          <w:top w:val="single" w:sz="6" w:space="7" w:color="auto"/>
        </w:pBdr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33400">
      <w:pPr>
        <w:pStyle w:val="ConsPlusNonformat"/>
        <w:widowControl/>
        <w:pBdr>
          <w:top w:val="single" w:sz="6" w:space="7" w:color="auto"/>
        </w:pBdr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33400">
      <w:pPr>
        <w:pStyle w:val="ConsPlusNonformat"/>
        <w:widowControl/>
        <w:pBdr>
          <w:top w:val="single" w:sz="6" w:space="7" w:color="auto"/>
        </w:pBdr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33400">
      <w:pPr>
        <w:pStyle w:val="ConsPlusNonformat"/>
        <w:widowControl/>
        <w:pBdr>
          <w:top w:val="single" w:sz="6" w:space="7" w:color="auto"/>
        </w:pBdr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33400">
      <w:pPr>
        <w:pStyle w:val="ConsPlusNonformat"/>
        <w:widowControl/>
        <w:pBdr>
          <w:top w:val="single" w:sz="6" w:space="7" w:color="auto"/>
        </w:pBdr>
        <w:rPr>
          <w:rFonts w:ascii="Times New Roman" w:hAnsi="Times New Roman" w:cs="Times New Roman"/>
          <w:sz w:val="24"/>
          <w:szCs w:val="24"/>
        </w:rPr>
      </w:pPr>
    </w:p>
    <w:p w:rsidR="006B599E" w:rsidRDefault="006B599E" w:rsidP="00D33400">
      <w:pPr>
        <w:pStyle w:val="ConsPlusNonformat"/>
        <w:widowControl/>
        <w:pBdr>
          <w:top w:val="single" w:sz="6" w:space="7" w:color="auto"/>
        </w:pBdr>
        <w:rPr>
          <w:rFonts w:ascii="Times New Roman" w:hAnsi="Times New Roman" w:cs="Times New Roman"/>
          <w:sz w:val="24"/>
          <w:szCs w:val="24"/>
        </w:rPr>
      </w:pPr>
    </w:p>
    <w:p w:rsidR="006B599E" w:rsidRDefault="006B599E" w:rsidP="00D33400">
      <w:pPr>
        <w:pStyle w:val="ConsPlusNonformat"/>
        <w:widowControl/>
        <w:pBdr>
          <w:top w:val="single" w:sz="6" w:space="7" w:color="auto"/>
        </w:pBdr>
        <w:rPr>
          <w:rFonts w:ascii="Times New Roman" w:hAnsi="Times New Roman" w:cs="Times New Roman"/>
          <w:sz w:val="24"/>
          <w:szCs w:val="24"/>
        </w:rPr>
      </w:pPr>
    </w:p>
    <w:p w:rsidR="006B599E" w:rsidRDefault="006B599E" w:rsidP="00D33400">
      <w:pPr>
        <w:pStyle w:val="ConsPlusNonformat"/>
        <w:widowControl/>
        <w:pBdr>
          <w:top w:val="single" w:sz="6" w:space="7" w:color="auto"/>
        </w:pBdr>
        <w:rPr>
          <w:rFonts w:ascii="Times New Roman" w:hAnsi="Times New Roman" w:cs="Times New Roman"/>
          <w:sz w:val="24"/>
          <w:szCs w:val="24"/>
        </w:rPr>
      </w:pPr>
    </w:p>
    <w:p w:rsidR="006B599E" w:rsidRDefault="006B599E" w:rsidP="00D33400">
      <w:pPr>
        <w:pStyle w:val="ConsPlusNonformat"/>
        <w:widowControl/>
        <w:pBdr>
          <w:top w:val="single" w:sz="6" w:space="7" w:color="auto"/>
        </w:pBdr>
        <w:rPr>
          <w:rFonts w:ascii="Times New Roman" w:hAnsi="Times New Roman" w:cs="Times New Roman"/>
          <w:sz w:val="24"/>
          <w:szCs w:val="24"/>
        </w:rPr>
      </w:pPr>
    </w:p>
    <w:p w:rsidR="00B029C7" w:rsidRDefault="00B029C7" w:rsidP="00D33400">
      <w:pPr>
        <w:pStyle w:val="ConsPlusNonformat"/>
        <w:widowControl/>
        <w:pBdr>
          <w:top w:val="single" w:sz="6" w:space="7" w:color="auto"/>
        </w:pBdr>
        <w:rPr>
          <w:rFonts w:ascii="Times New Roman" w:hAnsi="Times New Roman" w:cs="Times New Roman"/>
          <w:sz w:val="24"/>
          <w:szCs w:val="24"/>
        </w:rPr>
      </w:pPr>
    </w:p>
    <w:p w:rsidR="004A59D3" w:rsidRDefault="004A59D3" w:rsidP="00D33400">
      <w:pPr>
        <w:pStyle w:val="ConsPlusNonformat"/>
        <w:widowControl/>
        <w:pBdr>
          <w:top w:val="single" w:sz="6" w:space="7" w:color="auto"/>
        </w:pBdr>
        <w:rPr>
          <w:rFonts w:ascii="Times New Roman" w:hAnsi="Times New Roman" w:cs="Times New Roman"/>
          <w:sz w:val="24"/>
          <w:szCs w:val="24"/>
        </w:rPr>
      </w:pPr>
    </w:p>
    <w:p w:rsidR="004A59D3" w:rsidRDefault="004A59D3" w:rsidP="004A59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Однопродуктовый баланс энергетических ресурсов</w:t>
      </w:r>
    </w:p>
    <w:p w:rsidR="004A59D3" w:rsidRDefault="004A59D3" w:rsidP="006B59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D0596">
        <w:rPr>
          <w:rFonts w:ascii="Times New Roman" w:hAnsi="Times New Roman" w:cs="Times New Roman"/>
          <w:sz w:val="24"/>
          <w:szCs w:val="24"/>
        </w:rPr>
        <w:t>Медяковского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45"/>
        <w:gridCol w:w="709"/>
        <w:gridCol w:w="1843"/>
        <w:gridCol w:w="1134"/>
        <w:gridCol w:w="849"/>
      </w:tblGrid>
      <w:tr w:rsidR="004A59D3" w:rsidTr="006B599E">
        <w:trPr>
          <w:cantSplit/>
          <w:trHeight w:val="923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Строки топливно-энергетического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баланса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баланса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энергетического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ресурса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/>
          <w:p w:rsidR="004A59D3" w:rsidRDefault="004A59D3" w:rsidP="00A6370B"/>
          <w:p w:rsidR="004A59D3" w:rsidRDefault="004A59D3" w:rsidP="00DD0596">
            <w:r>
              <w:t xml:space="preserve">   кВт.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DD0596">
            <w:r>
              <w:t>Тонн условного топлива</w:t>
            </w:r>
          </w:p>
        </w:tc>
      </w:tr>
      <w:tr w:rsidR="004A59D3" w:rsidTr="006B599E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59D3" w:rsidTr="006B599E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энергетических ресурсов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34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59D3" w:rsidRDefault="0024509E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120542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энергии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59D3" w:rsidRDefault="0024509E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120542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расхождение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электрической энергии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энергии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DD0596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59D3" w:rsidRDefault="0024509E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120542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3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Электрокотельные и тепло-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утилизационные установки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нужды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3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Конечное</w:t>
            </w:r>
            <w:r w:rsidR="006B599E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потребление энергетических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ресурсов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59D3" w:rsidRDefault="0024509E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120542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3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r w:rsidR="006B599E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хозяйство, рыболовство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рыбоводство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n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Прочий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  ( Бюджет)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6B599E">
        <w:trPr>
          <w:cantSplit/>
          <w:trHeight w:val="4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топливно-энергетических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ресурсов</w:t>
            </w:r>
            <w:r w:rsidR="006B599E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сырья 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нетопливные нужды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9D3" w:rsidRDefault="004A59D3" w:rsidP="004A59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Однопродуктовый баланс энергетических ресурсов</w:t>
      </w:r>
    </w:p>
    <w:p w:rsidR="004A59D3" w:rsidRDefault="004A59D3" w:rsidP="00B029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6370B">
        <w:rPr>
          <w:rFonts w:ascii="Times New Roman" w:hAnsi="Times New Roman" w:cs="Times New Roman"/>
          <w:sz w:val="24"/>
          <w:szCs w:val="24"/>
        </w:rPr>
        <w:t>Медяковского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A59D3" w:rsidRDefault="004A59D3" w:rsidP="004A59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12"/>
        <w:gridCol w:w="851"/>
        <w:gridCol w:w="1134"/>
        <w:gridCol w:w="992"/>
        <w:gridCol w:w="992"/>
      </w:tblGrid>
      <w:tr w:rsidR="004A59D3" w:rsidTr="00B029C7">
        <w:trPr>
          <w:cantSplit/>
          <w:trHeight w:val="128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Строки топливно-энергетического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баланса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баланса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энергетического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ресурса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/>
          <w:p w:rsidR="004A59D3" w:rsidRDefault="004A59D3" w:rsidP="00A6370B"/>
          <w:p w:rsidR="004A59D3" w:rsidRDefault="004A59D3" w:rsidP="00B029C7">
            <w:r>
              <w:t>к-во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B029C7">
            <w:r>
              <w:t>Тонн условного топлива</w:t>
            </w: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энергетических ресурсов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34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энергии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расхождение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электрической энергии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энергии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Г.кал.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59D3" w:rsidRDefault="00586096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Г.кал.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59D3" w:rsidRDefault="00586096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Электрок</w:t>
            </w:r>
            <w:r w:rsidR="00B029C7">
              <w:rPr>
                <w:rFonts w:ascii="Times New Roman" w:hAnsi="Times New Roman" w:cs="Times New Roman"/>
                <w:sz w:val="24"/>
                <w:szCs w:val="24"/>
              </w:rPr>
              <w:t>отельные и тепло-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утилизационные установки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нужды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586096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586096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Конечное</w:t>
            </w:r>
            <w:r w:rsidR="00B029C7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потребление энергетических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ресурсов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Г.кал.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r w:rsidR="00B029C7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хозяйство, рыболовство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рыбоводство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n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Прочий  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586096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  ( Бюджет)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Г.кал.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59D3" w:rsidRDefault="00586096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1514,16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Г.кал.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586096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48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топливно-энергетических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в качестве сырья и на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нетопливные нужды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9D3" w:rsidRDefault="004A59D3" w:rsidP="004A59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Однопродуктовый баланс энергетических ресурсов</w:t>
      </w:r>
    </w:p>
    <w:p w:rsidR="004A59D3" w:rsidRDefault="004A59D3" w:rsidP="004A59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6370B">
        <w:rPr>
          <w:rFonts w:ascii="Times New Roman" w:hAnsi="Times New Roman" w:cs="Times New Roman"/>
          <w:sz w:val="24"/>
          <w:szCs w:val="24"/>
        </w:rPr>
        <w:t>Медяковского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12"/>
        <w:gridCol w:w="709"/>
        <w:gridCol w:w="1417"/>
        <w:gridCol w:w="851"/>
        <w:gridCol w:w="992"/>
      </w:tblGrid>
      <w:tr w:rsidR="004A59D3" w:rsidTr="00B029C7">
        <w:trPr>
          <w:cantSplit/>
          <w:trHeight w:val="48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Строки топливно-энергетического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баланса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баланса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энергетического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ресурса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/>
          <w:p w:rsidR="004A59D3" w:rsidRDefault="004A59D3" w:rsidP="00A6370B"/>
          <w:p w:rsidR="004A59D3" w:rsidRDefault="004A59D3" w:rsidP="00A6370B">
            <w:r>
              <w:t>м.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B029C7">
            <w:r>
              <w:t>Тонн условного топлива</w:t>
            </w: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энергетических ресурсов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34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59D3" w:rsidRDefault="003B22EE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энергии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расхождение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электрической энергии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энергии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Электрок</w:t>
            </w:r>
            <w:r w:rsidR="00B029C7">
              <w:rPr>
                <w:rFonts w:ascii="Times New Roman" w:hAnsi="Times New Roman" w:cs="Times New Roman"/>
                <w:sz w:val="24"/>
                <w:szCs w:val="24"/>
              </w:rPr>
              <w:t>отельные и тепло-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утилизационные установки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нужды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Конечное</w:t>
            </w:r>
            <w:r w:rsidR="00B029C7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потребление энергетических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ресурсов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r w:rsidR="00B029C7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хозяйство, рыболовство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рыбоводство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n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Прочий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  ( Бюджет)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59D3" w:rsidRPr="00A6370B" w:rsidRDefault="00B029C7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D3" w:rsidTr="00B029C7">
        <w:trPr>
          <w:cantSplit/>
          <w:trHeight w:val="48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топливно-энергетических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ресурсов</w:t>
            </w:r>
            <w:r w:rsidR="006B599E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сырья 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топливные нужды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59D3" w:rsidRDefault="004A59D3" w:rsidP="00A637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9D3" w:rsidRPr="00CE4258" w:rsidRDefault="004A59D3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sectPr w:rsidR="004A59D3" w:rsidRPr="00CE4258" w:rsidSect="00A6370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38D" w:rsidRDefault="00BD238D" w:rsidP="00B029C7">
      <w:r>
        <w:separator/>
      </w:r>
    </w:p>
  </w:endnote>
  <w:endnote w:type="continuationSeparator" w:id="1">
    <w:p w:rsidR="00BD238D" w:rsidRDefault="00BD238D" w:rsidP="00B02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38D" w:rsidRDefault="00BD238D" w:rsidP="00B029C7">
      <w:r>
        <w:separator/>
      </w:r>
    </w:p>
  </w:footnote>
  <w:footnote w:type="continuationSeparator" w:id="1">
    <w:p w:rsidR="00BD238D" w:rsidRDefault="00BD238D" w:rsidP="00B029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FEBF7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390F81"/>
    <w:multiLevelType w:val="hybridMultilevel"/>
    <w:tmpl w:val="15E8C46E"/>
    <w:lvl w:ilvl="0" w:tplc="DD6624F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0DDD028C"/>
    <w:multiLevelType w:val="multilevel"/>
    <w:tmpl w:val="E308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6C73B5"/>
    <w:multiLevelType w:val="hybridMultilevel"/>
    <w:tmpl w:val="DABAD0F8"/>
    <w:lvl w:ilvl="0" w:tplc="043EFE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5C1DA4"/>
    <w:multiLevelType w:val="singleLevel"/>
    <w:tmpl w:val="ADB2FE88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24FC1EAF"/>
    <w:multiLevelType w:val="hybridMultilevel"/>
    <w:tmpl w:val="8D10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73000"/>
    <w:multiLevelType w:val="hybridMultilevel"/>
    <w:tmpl w:val="20908B26"/>
    <w:lvl w:ilvl="0" w:tplc="C16248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37D65D3C"/>
    <w:multiLevelType w:val="multilevel"/>
    <w:tmpl w:val="253A9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6738AE"/>
    <w:multiLevelType w:val="multilevel"/>
    <w:tmpl w:val="3976C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771BCF"/>
    <w:multiLevelType w:val="hybridMultilevel"/>
    <w:tmpl w:val="DFE88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63C4F"/>
    <w:multiLevelType w:val="multilevel"/>
    <w:tmpl w:val="E9EA72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>
    <w:nsid w:val="5EC91237"/>
    <w:multiLevelType w:val="hybridMultilevel"/>
    <w:tmpl w:val="97DEA3B0"/>
    <w:lvl w:ilvl="0" w:tplc="2C0E81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626B6D26"/>
    <w:multiLevelType w:val="hybridMultilevel"/>
    <w:tmpl w:val="74B6D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792ADB"/>
    <w:multiLevelType w:val="hybridMultilevel"/>
    <w:tmpl w:val="272C35BE"/>
    <w:lvl w:ilvl="0" w:tplc="1DACD8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5628C"/>
    <w:multiLevelType w:val="singleLevel"/>
    <w:tmpl w:val="BAEA288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7">
    <w:nsid w:val="76E87FE7"/>
    <w:multiLevelType w:val="singleLevel"/>
    <w:tmpl w:val="49AA8ED2"/>
    <w:lvl w:ilvl="0">
      <w:start w:val="9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8">
    <w:nsid w:val="77E3190F"/>
    <w:multiLevelType w:val="multilevel"/>
    <w:tmpl w:val="16C4D2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135750"/>
    <w:multiLevelType w:val="hybridMultilevel"/>
    <w:tmpl w:val="25A0C9A0"/>
    <w:lvl w:ilvl="0" w:tplc="0419000F">
      <w:start w:val="1"/>
      <w:numFmt w:val="decimal"/>
      <w:lvlText w:val="%1."/>
      <w:lvlJc w:val="left"/>
      <w:pPr>
        <w:tabs>
          <w:tab w:val="num" w:pos="1632"/>
        </w:tabs>
        <w:ind w:left="16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0">
    <w:nsid w:val="7B8D2E10"/>
    <w:multiLevelType w:val="hybridMultilevel"/>
    <w:tmpl w:val="BFCA280A"/>
    <w:lvl w:ilvl="0" w:tplc="FD3EE4F8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7E2F35D9"/>
    <w:multiLevelType w:val="hybridMultilevel"/>
    <w:tmpl w:val="EDD0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3"/>
  </w:num>
  <w:num w:numId="5">
    <w:abstractNumId w:val="4"/>
  </w:num>
  <w:num w:numId="6">
    <w:abstractNumId w:val="1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6"/>
  </w:num>
  <w:num w:numId="10">
    <w:abstractNumId w:val="16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6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17"/>
  </w:num>
  <w:num w:numId="14">
    <w:abstractNumId w:val="7"/>
  </w:num>
  <w:num w:numId="15">
    <w:abstractNumId w:val="8"/>
  </w:num>
  <w:num w:numId="16">
    <w:abstractNumId w:val="15"/>
  </w:num>
  <w:num w:numId="17">
    <w:abstractNumId w:val="18"/>
  </w:num>
  <w:num w:numId="18">
    <w:abstractNumId w:val="10"/>
  </w:num>
  <w:num w:numId="19">
    <w:abstractNumId w:val="5"/>
  </w:num>
  <w:num w:numId="20">
    <w:abstractNumId w:val="20"/>
  </w:num>
  <w:num w:numId="21">
    <w:abstractNumId w:val="9"/>
  </w:num>
  <w:num w:numId="22">
    <w:abstractNumId w:val="14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0E0"/>
    <w:rsid w:val="00006082"/>
    <w:rsid w:val="00024796"/>
    <w:rsid w:val="00042913"/>
    <w:rsid w:val="000508D5"/>
    <w:rsid w:val="0005762A"/>
    <w:rsid w:val="000853F0"/>
    <w:rsid w:val="000B12AA"/>
    <w:rsid w:val="000E2866"/>
    <w:rsid w:val="00102E02"/>
    <w:rsid w:val="00112B0E"/>
    <w:rsid w:val="00122B4B"/>
    <w:rsid w:val="00127362"/>
    <w:rsid w:val="00135A9D"/>
    <w:rsid w:val="001433DB"/>
    <w:rsid w:val="0016419B"/>
    <w:rsid w:val="00165F80"/>
    <w:rsid w:val="00170A91"/>
    <w:rsid w:val="001862FB"/>
    <w:rsid w:val="001A38A8"/>
    <w:rsid w:val="001A4E1A"/>
    <w:rsid w:val="001D2558"/>
    <w:rsid w:val="001E0D49"/>
    <w:rsid w:val="001E33F0"/>
    <w:rsid w:val="00217BB1"/>
    <w:rsid w:val="00221464"/>
    <w:rsid w:val="00224341"/>
    <w:rsid w:val="00224B9D"/>
    <w:rsid w:val="00231EC7"/>
    <w:rsid w:val="00240840"/>
    <w:rsid w:val="0024509E"/>
    <w:rsid w:val="002647F7"/>
    <w:rsid w:val="002B029C"/>
    <w:rsid w:val="002D157D"/>
    <w:rsid w:val="002E38D3"/>
    <w:rsid w:val="002F75D0"/>
    <w:rsid w:val="003060B6"/>
    <w:rsid w:val="00324385"/>
    <w:rsid w:val="003428EF"/>
    <w:rsid w:val="00355992"/>
    <w:rsid w:val="0036542D"/>
    <w:rsid w:val="003B22EE"/>
    <w:rsid w:val="003D56A3"/>
    <w:rsid w:val="003F29D2"/>
    <w:rsid w:val="004104B0"/>
    <w:rsid w:val="00416BAA"/>
    <w:rsid w:val="004245BF"/>
    <w:rsid w:val="00484C42"/>
    <w:rsid w:val="004850E0"/>
    <w:rsid w:val="004949E3"/>
    <w:rsid w:val="004A59D3"/>
    <w:rsid w:val="004B1D41"/>
    <w:rsid w:val="004E7018"/>
    <w:rsid w:val="004E74BD"/>
    <w:rsid w:val="004F3ABB"/>
    <w:rsid w:val="00516F66"/>
    <w:rsid w:val="00526EC8"/>
    <w:rsid w:val="00531271"/>
    <w:rsid w:val="00534E2B"/>
    <w:rsid w:val="00536537"/>
    <w:rsid w:val="00586096"/>
    <w:rsid w:val="005933D6"/>
    <w:rsid w:val="0059641D"/>
    <w:rsid w:val="005C7917"/>
    <w:rsid w:val="00600AF1"/>
    <w:rsid w:val="00605AB4"/>
    <w:rsid w:val="00616382"/>
    <w:rsid w:val="006211B8"/>
    <w:rsid w:val="0069060C"/>
    <w:rsid w:val="00694F6D"/>
    <w:rsid w:val="006B599E"/>
    <w:rsid w:val="006C0074"/>
    <w:rsid w:val="006C2B18"/>
    <w:rsid w:val="006C552A"/>
    <w:rsid w:val="006C664D"/>
    <w:rsid w:val="006F10A1"/>
    <w:rsid w:val="006F397A"/>
    <w:rsid w:val="00704459"/>
    <w:rsid w:val="00710AF3"/>
    <w:rsid w:val="00730DC8"/>
    <w:rsid w:val="007443E3"/>
    <w:rsid w:val="007836D4"/>
    <w:rsid w:val="007A3B81"/>
    <w:rsid w:val="007B7F4B"/>
    <w:rsid w:val="007C4879"/>
    <w:rsid w:val="007D43BB"/>
    <w:rsid w:val="007F28A6"/>
    <w:rsid w:val="007F2F6C"/>
    <w:rsid w:val="00800AF4"/>
    <w:rsid w:val="00804C42"/>
    <w:rsid w:val="00814CF6"/>
    <w:rsid w:val="008157F4"/>
    <w:rsid w:val="00821E6B"/>
    <w:rsid w:val="00870189"/>
    <w:rsid w:val="00871C90"/>
    <w:rsid w:val="00883FF9"/>
    <w:rsid w:val="008C782F"/>
    <w:rsid w:val="008E41DA"/>
    <w:rsid w:val="008E749F"/>
    <w:rsid w:val="008F1569"/>
    <w:rsid w:val="009010EB"/>
    <w:rsid w:val="009125D1"/>
    <w:rsid w:val="0094032C"/>
    <w:rsid w:val="00943502"/>
    <w:rsid w:val="00970EF5"/>
    <w:rsid w:val="009A3DFF"/>
    <w:rsid w:val="00A02360"/>
    <w:rsid w:val="00A321FF"/>
    <w:rsid w:val="00A3411D"/>
    <w:rsid w:val="00A37491"/>
    <w:rsid w:val="00A6370B"/>
    <w:rsid w:val="00A830ED"/>
    <w:rsid w:val="00AC4066"/>
    <w:rsid w:val="00AE4AB5"/>
    <w:rsid w:val="00B029C7"/>
    <w:rsid w:val="00B04700"/>
    <w:rsid w:val="00B04738"/>
    <w:rsid w:val="00B144B1"/>
    <w:rsid w:val="00B41FC8"/>
    <w:rsid w:val="00B53102"/>
    <w:rsid w:val="00B60718"/>
    <w:rsid w:val="00BC43D8"/>
    <w:rsid w:val="00BD238D"/>
    <w:rsid w:val="00C320FB"/>
    <w:rsid w:val="00C931C0"/>
    <w:rsid w:val="00C945A0"/>
    <w:rsid w:val="00CA5E63"/>
    <w:rsid w:val="00CB6F9B"/>
    <w:rsid w:val="00CC5F49"/>
    <w:rsid w:val="00CE0B16"/>
    <w:rsid w:val="00CE4258"/>
    <w:rsid w:val="00D138A7"/>
    <w:rsid w:val="00D33400"/>
    <w:rsid w:val="00D373C4"/>
    <w:rsid w:val="00D37CEE"/>
    <w:rsid w:val="00D5671F"/>
    <w:rsid w:val="00D5766C"/>
    <w:rsid w:val="00D66337"/>
    <w:rsid w:val="00DB5675"/>
    <w:rsid w:val="00DC5D17"/>
    <w:rsid w:val="00DD0596"/>
    <w:rsid w:val="00DD275B"/>
    <w:rsid w:val="00DD5C24"/>
    <w:rsid w:val="00DE762B"/>
    <w:rsid w:val="00E11F52"/>
    <w:rsid w:val="00E13A07"/>
    <w:rsid w:val="00E35C08"/>
    <w:rsid w:val="00E361BB"/>
    <w:rsid w:val="00E364AD"/>
    <w:rsid w:val="00E523CF"/>
    <w:rsid w:val="00E572FE"/>
    <w:rsid w:val="00ED48CF"/>
    <w:rsid w:val="00ED6227"/>
    <w:rsid w:val="00EF7CAC"/>
    <w:rsid w:val="00F0038A"/>
    <w:rsid w:val="00F4567E"/>
    <w:rsid w:val="00F61235"/>
    <w:rsid w:val="00F723AF"/>
    <w:rsid w:val="00F936DB"/>
    <w:rsid w:val="00F946CA"/>
    <w:rsid w:val="00FA607D"/>
    <w:rsid w:val="00FA69B7"/>
    <w:rsid w:val="00FA74FF"/>
    <w:rsid w:val="00FB09D7"/>
    <w:rsid w:val="00FF1755"/>
    <w:rsid w:val="00FF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1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D17"/>
  </w:style>
  <w:style w:type="character" w:customStyle="1" w:styleId="11">
    <w:name w:val="Основной шрифт абзаца1"/>
    <w:rsid w:val="00DC5D17"/>
  </w:style>
  <w:style w:type="character" w:customStyle="1" w:styleId="a3">
    <w:name w:val="Символ нумерации"/>
    <w:rsid w:val="00DC5D17"/>
  </w:style>
  <w:style w:type="paragraph" w:customStyle="1" w:styleId="a4">
    <w:name w:val="Заголовок"/>
    <w:basedOn w:val="a"/>
    <w:next w:val="a5"/>
    <w:rsid w:val="00DC5D1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rsid w:val="00DC5D17"/>
    <w:pPr>
      <w:spacing w:after="120"/>
    </w:pPr>
  </w:style>
  <w:style w:type="paragraph" w:styleId="a7">
    <w:name w:val="List"/>
    <w:basedOn w:val="a5"/>
    <w:rsid w:val="00DC5D17"/>
    <w:rPr>
      <w:rFonts w:ascii="Arial" w:hAnsi="Arial" w:cs="Mangal"/>
    </w:rPr>
  </w:style>
  <w:style w:type="paragraph" w:customStyle="1" w:styleId="12">
    <w:name w:val="Название1"/>
    <w:basedOn w:val="a"/>
    <w:rsid w:val="00DC5D1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C5D17"/>
    <w:pPr>
      <w:suppressLineNumbers/>
    </w:pPr>
    <w:rPr>
      <w:rFonts w:ascii="Arial" w:hAnsi="Arial" w:cs="Mangal"/>
    </w:rPr>
  </w:style>
  <w:style w:type="paragraph" w:styleId="a8">
    <w:name w:val="Normal (Web)"/>
    <w:basedOn w:val="a"/>
    <w:uiPriority w:val="99"/>
    <w:rsid w:val="00DC5D17"/>
    <w:pPr>
      <w:spacing w:before="280" w:after="280"/>
    </w:pPr>
  </w:style>
  <w:style w:type="paragraph" w:customStyle="1" w:styleId="western">
    <w:name w:val="western"/>
    <w:basedOn w:val="a"/>
    <w:rsid w:val="00DC5D17"/>
    <w:pPr>
      <w:spacing w:before="280" w:after="280"/>
    </w:pPr>
  </w:style>
  <w:style w:type="paragraph" w:customStyle="1" w:styleId="a9">
    <w:name w:val="Содержимое таблицы"/>
    <w:basedOn w:val="a"/>
    <w:rsid w:val="00DC5D17"/>
    <w:pPr>
      <w:suppressLineNumbers/>
    </w:pPr>
  </w:style>
  <w:style w:type="paragraph" w:customStyle="1" w:styleId="aa">
    <w:name w:val="Заголовок таблицы"/>
    <w:basedOn w:val="a9"/>
    <w:rsid w:val="00DC5D17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f">
    <w:name w:val="Strong"/>
    <w:uiPriority w:val="22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0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3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647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A3411D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A3411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411D"/>
    <w:rPr>
      <w:sz w:val="24"/>
      <w:szCs w:val="24"/>
    </w:rPr>
  </w:style>
  <w:style w:type="paragraph" w:customStyle="1" w:styleId="Eiio">
    <w:name w:val="Eiio"/>
    <w:basedOn w:val="a"/>
    <w:rsid w:val="00A3411D"/>
    <w:pPr>
      <w:widowControl w:val="0"/>
      <w:suppressAutoHyphens w:val="0"/>
      <w:autoSpaceDE w:val="0"/>
      <w:autoSpaceDN w:val="0"/>
    </w:pPr>
    <w:rPr>
      <w:rFonts w:ascii="Baltica" w:hAnsi="Baltica" w:cs="Baltica"/>
      <w:lang w:eastAsia="ru-RU"/>
    </w:rPr>
  </w:style>
  <w:style w:type="character" w:customStyle="1" w:styleId="14">
    <w:name w:val="Заголовок №1_"/>
    <w:basedOn w:val="a0"/>
    <w:link w:val="15"/>
    <w:locked/>
    <w:rsid w:val="00A3411D"/>
    <w:rPr>
      <w:b/>
      <w:bCs/>
      <w:spacing w:val="15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3411D"/>
    <w:pPr>
      <w:widowControl w:val="0"/>
      <w:shd w:val="clear" w:color="auto" w:fill="FFFFFF"/>
      <w:suppressAutoHyphens w:val="0"/>
      <w:spacing w:after="60" w:line="240" w:lineRule="atLeast"/>
      <w:jc w:val="center"/>
      <w:outlineLvl w:val="0"/>
    </w:pPr>
    <w:rPr>
      <w:b/>
      <w:bCs/>
      <w:spacing w:val="15"/>
      <w:sz w:val="23"/>
      <w:szCs w:val="23"/>
      <w:lang w:eastAsia="ru-RU"/>
    </w:rPr>
  </w:style>
  <w:style w:type="character" w:customStyle="1" w:styleId="af5">
    <w:name w:val="Колонтитул_"/>
    <w:basedOn w:val="a0"/>
    <w:link w:val="af6"/>
    <w:locked/>
    <w:rsid w:val="00A3411D"/>
    <w:rPr>
      <w:spacing w:val="11"/>
      <w:shd w:val="clear" w:color="auto" w:fill="FFFFFF"/>
    </w:rPr>
  </w:style>
  <w:style w:type="paragraph" w:customStyle="1" w:styleId="af6">
    <w:name w:val="Колонтитул"/>
    <w:basedOn w:val="a"/>
    <w:link w:val="af5"/>
    <w:rsid w:val="00A3411D"/>
    <w:pPr>
      <w:widowControl w:val="0"/>
      <w:shd w:val="clear" w:color="auto" w:fill="FFFFFF"/>
      <w:suppressAutoHyphens w:val="0"/>
      <w:spacing w:line="298" w:lineRule="exact"/>
    </w:pPr>
    <w:rPr>
      <w:spacing w:val="11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A3411D"/>
    <w:rPr>
      <w:spacing w:val="1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3411D"/>
    <w:pPr>
      <w:widowControl w:val="0"/>
      <w:shd w:val="clear" w:color="auto" w:fill="FFFFFF"/>
      <w:suppressAutoHyphens w:val="0"/>
      <w:spacing w:before="240" w:after="240" w:line="274" w:lineRule="exact"/>
      <w:jc w:val="both"/>
    </w:pPr>
    <w:rPr>
      <w:spacing w:val="11"/>
      <w:sz w:val="19"/>
      <w:szCs w:val="19"/>
      <w:lang w:eastAsia="ru-RU"/>
    </w:rPr>
  </w:style>
  <w:style w:type="character" w:customStyle="1" w:styleId="23">
    <w:name w:val="Колонтитул (2)_"/>
    <w:basedOn w:val="a0"/>
    <w:link w:val="210"/>
    <w:locked/>
    <w:rsid w:val="00A3411D"/>
    <w:rPr>
      <w:spacing w:val="27"/>
      <w:shd w:val="clear" w:color="auto" w:fill="FFFFFF"/>
    </w:rPr>
  </w:style>
  <w:style w:type="paragraph" w:customStyle="1" w:styleId="210">
    <w:name w:val="Колонтитул (2)1"/>
    <w:basedOn w:val="a"/>
    <w:link w:val="23"/>
    <w:rsid w:val="00A3411D"/>
    <w:pPr>
      <w:widowControl w:val="0"/>
      <w:shd w:val="clear" w:color="auto" w:fill="FFFFFF"/>
      <w:suppressAutoHyphens w:val="0"/>
      <w:spacing w:after="60" w:line="240" w:lineRule="atLeast"/>
    </w:pPr>
    <w:rPr>
      <w:spacing w:val="27"/>
      <w:sz w:val="20"/>
      <w:szCs w:val="20"/>
      <w:lang w:eastAsia="ru-RU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3411D"/>
    <w:rPr>
      <w:rFonts w:ascii="Times New Roman" w:hAnsi="Times New Roman" w:cs="Times New Roman" w:hint="default"/>
      <w:strike w:val="0"/>
      <w:dstrike w:val="0"/>
      <w:spacing w:val="11"/>
      <w:sz w:val="19"/>
      <w:szCs w:val="19"/>
      <w:u w:val="none"/>
      <w:effect w:val="none"/>
    </w:rPr>
  </w:style>
  <w:style w:type="paragraph" w:customStyle="1" w:styleId="consplusnormal0">
    <w:name w:val="consplusnormal"/>
    <w:basedOn w:val="a"/>
    <w:rsid w:val="000576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8E41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4">
    <w:name w:val="Body Text 2"/>
    <w:basedOn w:val="a"/>
    <w:link w:val="25"/>
    <w:uiPriority w:val="99"/>
    <w:semiHidden/>
    <w:unhideWhenUsed/>
    <w:rsid w:val="0059641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59641D"/>
    <w:rPr>
      <w:sz w:val="24"/>
      <w:szCs w:val="24"/>
      <w:lang w:eastAsia="ar-SA"/>
    </w:rPr>
  </w:style>
  <w:style w:type="paragraph" w:styleId="af7">
    <w:name w:val="header"/>
    <w:basedOn w:val="a"/>
    <w:link w:val="af8"/>
    <w:uiPriority w:val="99"/>
    <w:semiHidden/>
    <w:unhideWhenUsed/>
    <w:rsid w:val="00B029C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B029C7"/>
    <w:rPr>
      <w:sz w:val="24"/>
      <w:szCs w:val="24"/>
      <w:lang w:eastAsia="ar-SA"/>
    </w:rPr>
  </w:style>
  <w:style w:type="paragraph" w:styleId="af9">
    <w:name w:val="footer"/>
    <w:basedOn w:val="a"/>
    <w:link w:val="afa"/>
    <w:uiPriority w:val="99"/>
    <w:semiHidden/>
    <w:unhideWhenUsed/>
    <w:rsid w:val="00B029C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B029C7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8">
    <w:name w:val="Normal (Web)"/>
    <w:basedOn w:val="a"/>
    <w:uiPriority w:val="99"/>
    <w:pPr>
      <w:spacing w:before="280" w:after="280"/>
    </w:pPr>
  </w:style>
  <w:style w:type="paragraph" w:customStyle="1" w:styleId="western">
    <w:name w:val="western"/>
    <w:basedOn w:val="a"/>
    <w:pPr>
      <w:spacing w:before="280" w:after="28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f">
    <w:name w:val="Strong"/>
    <w:uiPriority w:val="22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0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3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647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A3411D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A3411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411D"/>
    <w:rPr>
      <w:sz w:val="24"/>
      <w:szCs w:val="24"/>
    </w:rPr>
  </w:style>
  <w:style w:type="paragraph" w:customStyle="1" w:styleId="Eiio">
    <w:name w:val="Eiio"/>
    <w:basedOn w:val="a"/>
    <w:rsid w:val="00A3411D"/>
    <w:pPr>
      <w:widowControl w:val="0"/>
      <w:suppressAutoHyphens w:val="0"/>
      <w:autoSpaceDE w:val="0"/>
      <w:autoSpaceDN w:val="0"/>
    </w:pPr>
    <w:rPr>
      <w:rFonts w:ascii="Baltica" w:hAnsi="Baltica" w:cs="Baltica"/>
      <w:lang w:eastAsia="ru-RU"/>
    </w:rPr>
  </w:style>
  <w:style w:type="character" w:customStyle="1" w:styleId="14">
    <w:name w:val="Заголовок №1_"/>
    <w:basedOn w:val="a0"/>
    <w:link w:val="15"/>
    <w:locked/>
    <w:rsid w:val="00A3411D"/>
    <w:rPr>
      <w:b/>
      <w:bCs/>
      <w:spacing w:val="15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3411D"/>
    <w:pPr>
      <w:widowControl w:val="0"/>
      <w:shd w:val="clear" w:color="auto" w:fill="FFFFFF"/>
      <w:suppressAutoHyphens w:val="0"/>
      <w:spacing w:after="60" w:line="240" w:lineRule="atLeast"/>
      <w:jc w:val="center"/>
      <w:outlineLvl w:val="0"/>
    </w:pPr>
    <w:rPr>
      <w:b/>
      <w:bCs/>
      <w:spacing w:val="15"/>
      <w:sz w:val="23"/>
      <w:szCs w:val="23"/>
      <w:lang w:eastAsia="ru-RU"/>
    </w:rPr>
  </w:style>
  <w:style w:type="character" w:customStyle="1" w:styleId="af5">
    <w:name w:val="Колонтитул_"/>
    <w:basedOn w:val="a0"/>
    <w:link w:val="af6"/>
    <w:locked/>
    <w:rsid w:val="00A3411D"/>
    <w:rPr>
      <w:spacing w:val="11"/>
      <w:shd w:val="clear" w:color="auto" w:fill="FFFFFF"/>
    </w:rPr>
  </w:style>
  <w:style w:type="paragraph" w:customStyle="1" w:styleId="af6">
    <w:name w:val="Колонтитул"/>
    <w:basedOn w:val="a"/>
    <w:link w:val="af5"/>
    <w:rsid w:val="00A3411D"/>
    <w:pPr>
      <w:widowControl w:val="0"/>
      <w:shd w:val="clear" w:color="auto" w:fill="FFFFFF"/>
      <w:suppressAutoHyphens w:val="0"/>
      <w:spacing w:line="298" w:lineRule="exact"/>
    </w:pPr>
    <w:rPr>
      <w:spacing w:val="11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A3411D"/>
    <w:rPr>
      <w:spacing w:val="1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3411D"/>
    <w:pPr>
      <w:widowControl w:val="0"/>
      <w:shd w:val="clear" w:color="auto" w:fill="FFFFFF"/>
      <w:suppressAutoHyphens w:val="0"/>
      <w:spacing w:before="240" w:after="240" w:line="274" w:lineRule="exact"/>
      <w:jc w:val="both"/>
    </w:pPr>
    <w:rPr>
      <w:spacing w:val="11"/>
      <w:sz w:val="19"/>
      <w:szCs w:val="19"/>
      <w:lang w:eastAsia="ru-RU"/>
    </w:rPr>
  </w:style>
  <w:style w:type="character" w:customStyle="1" w:styleId="23">
    <w:name w:val="Колонтитул (2)_"/>
    <w:basedOn w:val="a0"/>
    <w:link w:val="210"/>
    <w:locked/>
    <w:rsid w:val="00A3411D"/>
    <w:rPr>
      <w:spacing w:val="27"/>
      <w:shd w:val="clear" w:color="auto" w:fill="FFFFFF"/>
    </w:rPr>
  </w:style>
  <w:style w:type="paragraph" w:customStyle="1" w:styleId="210">
    <w:name w:val="Колонтитул (2)1"/>
    <w:basedOn w:val="a"/>
    <w:link w:val="23"/>
    <w:rsid w:val="00A3411D"/>
    <w:pPr>
      <w:widowControl w:val="0"/>
      <w:shd w:val="clear" w:color="auto" w:fill="FFFFFF"/>
      <w:suppressAutoHyphens w:val="0"/>
      <w:spacing w:after="60" w:line="240" w:lineRule="atLeast"/>
    </w:pPr>
    <w:rPr>
      <w:spacing w:val="27"/>
      <w:sz w:val="20"/>
      <w:szCs w:val="20"/>
      <w:lang w:eastAsia="ru-RU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3411D"/>
    <w:rPr>
      <w:rFonts w:ascii="Times New Roman" w:hAnsi="Times New Roman" w:cs="Times New Roman" w:hint="default"/>
      <w:strike w:val="0"/>
      <w:dstrike w:val="0"/>
      <w:spacing w:val="11"/>
      <w:sz w:val="19"/>
      <w:szCs w:val="1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8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DB9"/>
                    <w:right w:val="none" w:sz="0" w:space="0" w:color="auto"/>
                  </w:divBdr>
                </w:div>
                <w:div w:id="14519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20339-7620-4CD3-ABC0-1CF84B5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13</cp:revision>
  <cp:lastPrinted>2020-07-14T06:02:00Z</cp:lastPrinted>
  <dcterms:created xsi:type="dcterms:W3CDTF">2020-03-25T06:53:00Z</dcterms:created>
  <dcterms:modified xsi:type="dcterms:W3CDTF">2020-07-14T09:44:00Z</dcterms:modified>
</cp:coreProperties>
</file>