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17" w:rsidRPr="005C7717" w:rsidRDefault="005C7717" w:rsidP="005C77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C7717">
        <w:rPr>
          <w:rFonts w:ascii="Times New Roman" w:hAnsi="Times New Roman" w:cs="Times New Roman"/>
          <w:sz w:val="28"/>
          <w:szCs w:val="28"/>
        </w:rPr>
        <w:t>АДМИНИСТРАЦИЯ  МЕДЯКОВСКОГО  СЕЛЬСОВЕТА</w:t>
      </w:r>
    </w:p>
    <w:p w:rsidR="005C7717" w:rsidRPr="005C7717" w:rsidRDefault="005C7717" w:rsidP="005C77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C7717">
        <w:rPr>
          <w:rFonts w:ascii="Times New Roman" w:hAnsi="Times New Roman" w:cs="Times New Roman"/>
          <w:sz w:val="28"/>
          <w:szCs w:val="28"/>
        </w:rPr>
        <w:t>КУПИНСКОГО  РАЙОНА  НОВОСИБИРСКОЙ  ОБЛАСТИ</w:t>
      </w:r>
    </w:p>
    <w:p w:rsidR="005C7717" w:rsidRPr="005C7717" w:rsidRDefault="005C7717" w:rsidP="00FF2B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7717" w:rsidRPr="005C7717" w:rsidRDefault="005C7717" w:rsidP="005C77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71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C7717" w:rsidRPr="005C7717" w:rsidRDefault="005C7717" w:rsidP="005C77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C7717" w:rsidRPr="005C7717" w:rsidRDefault="00FF2B5F" w:rsidP="005C77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C7717" w:rsidRPr="005C77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C7717" w:rsidRPr="005C77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C7717" w:rsidRPr="005C77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62</w:t>
      </w:r>
    </w:p>
    <w:p w:rsidR="00FE57C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       </w:t>
      </w:r>
    </w:p>
    <w:p w:rsidR="0049440F" w:rsidRPr="00FF2B5F" w:rsidRDefault="00F14D32" w:rsidP="00FF2B5F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2B5F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Положение </w:t>
      </w:r>
      <w:r w:rsidRPr="00FF2B5F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конфликтов интересов в</w:t>
      </w:r>
      <w:r w:rsidR="00515ADD" w:rsidRPr="00FF2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2B5F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 / аппарате избирательной комиссии </w:t>
      </w:r>
      <w:r w:rsidRPr="00FF2B5F">
        <w:rPr>
          <w:rFonts w:ascii="Times New Roman" w:hAnsi="Times New Roman" w:cs="Times New Roman"/>
          <w:bCs/>
          <w:sz w:val="28"/>
          <w:szCs w:val="28"/>
        </w:rPr>
        <w:t>Медяковского сельсовета Купинского района Новосибирской области</w:t>
      </w:r>
      <w:r w:rsidRPr="00FF2B5F">
        <w:rPr>
          <w:rFonts w:ascii="Times New Roman" w:hAnsi="Times New Roman" w:cs="Times New Roman"/>
          <w:color w:val="000000"/>
          <w:sz w:val="28"/>
          <w:szCs w:val="28"/>
        </w:rPr>
        <w:t>, утвержденным постановлением № 4 от 28.02.2022 года</w:t>
      </w:r>
    </w:p>
    <w:p w:rsidR="00FE57C7" w:rsidRPr="005C771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5C7717">
        <w:rPr>
          <w:color w:val="000000"/>
          <w:sz w:val="27"/>
          <w:szCs w:val="27"/>
        </w:rPr>
        <w:t> </w:t>
      </w:r>
    </w:p>
    <w:p w:rsidR="0049440F" w:rsidRDefault="0049440F" w:rsidP="00FE57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6D9F">
        <w:rPr>
          <w:sz w:val="28"/>
          <w:szCs w:val="28"/>
        </w:rPr>
        <w:t>В соответствии с Федеральными законами от 02.03.2007 N 25-ФЗ "О муниципальной службе в Российской Федерации", от 25.12.2008 N 273-ФЗ "О противодействии коррупции"</w:t>
      </w:r>
      <w:r w:rsidR="00F14D32">
        <w:rPr>
          <w:sz w:val="28"/>
          <w:szCs w:val="28"/>
        </w:rPr>
        <w:t>и внесенными в них изменений (</w:t>
      </w:r>
      <w:r w:rsidR="00F14D32" w:rsidRPr="00F14D32">
        <w:rPr>
          <w:sz w:val="28"/>
          <w:szCs w:val="28"/>
        </w:rPr>
        <w:t>Федеральным законом от 10.07.2023 N 286-ФЗ</w:t>
      </w:r>
      <w:r w:rsidR="00F14D32">
        <w:rPr>
          <w:sz w:val="28"/>
          <w:szCs w:val="28"/>
        </w:rPr>
        <w:t xml:space="preserve"> </w:t>
      </w:r>
      <w:r w:rsidR="00F14D32" w:rsidRPr="00F14D32">
        <w:rPr>
          <w:sz w:val="28"/>
          <w:szCs w:val="28"/>
        </w:rPr>
        <w:t>"О внесении изменений в отдельные законодательные акты Российской Федерации"</w:t>
      </w:r>
      <w:r w:rsidR="00F14D32">
        <w:rPr>
          <w:sz w:val="28"/>
          <w:szCs w:val="28"/>
        </w:rPr>
        <w:t>)</w:t>
      </w:r>
      <w:r w:rsidRPr="00FA6D9F">
        <w:rPr>
          <w:sz w:val="28"/>
          <w:szCs w:val="28"/>
        </w:rPr>
        <w:t>,</w:t>
      </w:r>
    </w:p>
    <w:p w:rsidR="00FE57C7" w:rsidRPr="001A4967" w:rsidRDefault="00FE57C7" w:rsidP="00FE57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A4967">
        <w:rPr>
          <w:color w:val="000000"/>
          <w:sz w:val="28"/>
          <w:szCs w:val="28"/>
        </w:rPr>
        <w:t>ПОСТАНОВЛЯ</w:t>
      </w:r>
      <w:r w:rsidR="0049440F">
        <w:rPr>
          <w:color w:val="000000"/>
          <w:sz w:val="28"/>
          <w:szCs w:val="28"/>
        </w:rPr>
        <w:t>ЕТ</w:t>
      </w:r>
      <w:r w:rsidRPr="001A4967">
        <w:rPr>
          <w:color w:val="000000"/>
          <w:sz w:val="28"/>
          <w:szCs w:val="28"/>
        </w:rPr>
        <w:t>:</w:t>
      </w:r>
    </w:p>
    <w:p w:rsidR="00FA6FC2" w:rsidRPr="00FA6FC2" w:rsidRDefault="00FA6FC2" w:rsidP="00FA6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14D32" w:rsidRPr="00FA6FC2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F14F6E" w:rsidRPr="00FA6FC2">
        <w:rPr>
          <w:rFonts w:ascii="Times New Roman" w:hAnsi="Times New Roman" w:cs="Times New Roman"/>
          <w:sz w:val="28"/>
          <w:szCs w:val="28"/>
        </w:rPr>
        <w:t xml:space="preserve"> п. </w:t>
      </w:r>
      <w:r w:rsidR="00FF2B5F">
        <w:rPr>
          <w:rFonts w:ascii="Times New Roman" w:hAnsi="Times New Roman" w:cs="Times New Roman"/>
          <w:sz w:val="28"/>
          <w:szCs w:val="28"/>
        </w:rPr>
        <w:t>9</w:t>
      </w:r>
      <w:r w:rsidR="00F14D32" w:rsidRPr="00FA6FC2">
        <w:rPr>
          <w:rFonts w:ascii="Times New Roman" w:hAnsi="Times New Roman" w:cs="Times New Roman"/>
          <w:sz w:val="28"/>
          <w:szCs w:val="28"/>
        </w:rPr>
        <w:t xml:space="preserve"> </w:t>
      </w:r>
      <w:r w:rsidR="00F14D32" w:rsidRPr="00FA6FC2"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="00F14F6E" w:rsidRPr="00FA6FC2">
        <w:rPr>
          <w:rFonts w:ascii="Times New Roman" w:eastAsia="Calibri" w:hAnsi="Times New Roman" w:cs="Times New Roman"/>
          <w:sz w:val="28"/>
          <w:szCs w:val="28"/>
        </w:rPr>
        <w:t>я</w:t>
      </w:r>
      <w:r w:rsidR="00F14D32" w:rsidRPr="00FA6F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4D32" w:rsidRPr="00FA6FC2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конфликтов интересов в</w:t>
      </w:r>
      <w:r w:rsidR="00515ADD" w:rsidRPr="00FA6F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D32" w:rsidRPr="00FA6FC2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 / аппарате избирательной комиссии </w:t>
      </w:r>
      <w:r w:rsidR="00F14D32" w:rsidRPr="00FA6FC2">
        <w:rPr>
          <w:rFonts w:ascii="Times New Roman" w:hAnsi="Times New Roman" w:cs="Times New Roman"/>
          <w:bCs/>
          <w:sz w:val="28"/>
          <w:szCs w:val="28"/>
        </w:rPr>
        <w:t>Медяковского сельсовета Купинского района Новосибирской области</w:t>
      </w:r>
      <w:r w:rsidR="00FF2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F6E" w:rsidRPr="00FA6FC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A6F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2B5F" w:rsidRPr="00FF2B5F" w:rsidRDefault="00FA6FC2" w:rsidP="00FF2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2B5F" w:rsidRPr="00FF2B5F">
        <w:rPr>
          <w:rFonts w:ascii="Times New Roman" w:hAnsi="Times New Roman" w:cs="Times New Roman"/>
          <w:i/>
          <w:sz w:val="28"/>
          <w:szCs w:val="28"/>
        </w:rPr>
        <w:t>7)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FF2B5F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FF2B5F" w:rsidRPr="00FF2B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440F" w:rsidRPr="00FF2B5F" w:rsidRDefault="0049440F" w:rsidP="00FF2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2B5F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после дня его официального </w:t>
      </w:r>
      <w:r w:rsidRPr="00FF2B5F">
        <w:rPr>
          <w:rFonts w:ascii="Times New Roman" w:hAnsi="Times New Roman" w:cs="Times New Roman"/>
          <w:sz w:val="28"/>
          <w:szCs w:val="28"/>
        </w:rPr>
        <w:t>опубликования в периодическом печатном издании администрации Медяковского сельсовета Купинского района Новосибирской области в информационном бюллетени «Муниципальные ведомости»  и разместить на официальном сайте администрации  Медяковского сельсовета Купинского района Новосибирской области.</w:t>
      </w:r>
    </w:p>
    <w:p w:rsidR="00FE57C7" w:rsidRPr="001A4967" w:rsidRDefault="0049440F" w:rsidP="00FF2B5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E57C7" w:rsidRPr="001A4967">
        <w:rPr>
          <w:color w:val="000000"/>
          <w:sz w:val="28"/>
          <w:szCs w:val="28"/>
        </w:rPr>
        <w:t>. Контроль за исполнением настоящего п</w:t>
      </w:r>
      <w:r w:rsidR="001A4967">
        <w:rPr>
          <w:color w:val="000000"/>
          <w:sz w:val="28"/>
          <w:szCs w:val="28"/>
        </w:rPr>
        <w:t>остановления оставляю за собой.</w:t>
      </w:r>
    </w:p>
    <w:p w:rsidR="00FE57C7" w:rsidRPr="005C7717" w:rsidRDefault="00FE57C7" w:rsidP="00FF2B5F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1A4967" w:rsidRPr="00825BD1" w:rsidRDefault="001A4967" w:rsidP="001A4967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BD1">
        <w:rPr>
          <w:rFonts w:ascii="Times New Roman" w:hAnsi="Times New Roman" w:cs="Times New Roman"/>
          <w:sz w:val="28"/>
          <w:szCs w:val="28"/>
        </w:rPr>
        <w:t xml:space="preserve">Глава Медяковского сельсовета </w:t>
      </w:r>
    </w:p>
    <w:p w:rsidR="001A4967" w:rsidRPr="00825BD1" w:rsidRDefault="001A4967" w:rsidP="001A4967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BD1"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</w:t>
      </w:r>
    </w:p>
    <w:p w:rsidR="00FA6FC2" w:rsidRDefault="001A4967" w:rsidP="00FF2B5F">
      <w:pPr>
        <w:pStyle w:val="a4"/>
        <w:rPr>
          <w:rFonts w:ascii="Times New Roman" w:hAnsi="Times New Roman" w:cs="Times New Roman"/>
          <w:sz w:val="28"/>
          <w:szCs w:val="28"/>
        </w:rPr>
      </w:pPr>
      <w:r w:rsidRPr="00825BD1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25BD1">
        <w:rPr>
          <w:rFonts w:ascii="Times New Roman" w:hAnsi="Times New Roman" w:cs="Times New Roman"/>
          <w:sz w:val="28"/>
          <w:szCs w:val="28"/>
        </w:rPr>
        <w:t>С.Н.Тараник</w:t>
      </w:r>
    </w:p>
    <w:p w:rsidR="001A4967" w:rsidRPr="00825BD1" w:rsidRDefault="001A4967" w:rsidP="001A49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058D" w:rsidRPr="00FF2B5F" w:rsidRDefault="001A4967" w:rsidP="00FF2B5F">
      <w:pPr>
        <w:pStyle w:val="a4"/>
        <w:ind w:left="720"/>
        <w:rPr>
          <w:rFonts w:ascii="Times New Roman" w:hAnsi="Times New Roman" w:cs="Times New Roman"/>
          <w:sz w:val="20"/>
          <w:szCs w:val="20"/>
        </w:rPr>
      </w:pPr>
      <w:r w:rsidRPr="00825BD1">
        <w:rPr>
          <w:rFonts w:ascii="Times New Roman" w:hAnsi="Times New Roman" w:cs="Times New Roman"/>
          <w:sz w:val="20"/>
          <w:szCs w:val="20"/>
        </w:rPr>
        <w:t>Исп Оноприенко Н.О.25-324</w:t>
      </w:r>
    </w:p>
    <w:sectPr w:rsidR="009F058D" w:rsidRPr="00FF2B5F" w:rsidSect="0049440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734F0"/>
    <w:multiLevelType w:val="hybridMultilevel"/>
    <w:tmpl w:val="4308E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43E32"/>
    <w:multiLevelType w:val="hybridMultilevel"/>
    <w:tmpl w:val="0FE6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AC3C47"/>
    <w:multiLevelType w:val="hybridMultilevel"/>
    <w:tmpl w:val="DA52F900"/>
    <w:lvl w:ilvl="0" w:tplc="1C36B316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E120DB"/>
    <w:multiLevelType w:val="hybridMultilevel"/>
    <w:tmpl w:val="F850C5F6"/>
    <w:lvl w:ilvl="0" w:tplc="387EBD2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57C7"/>
    <w:rsid w:val="000052B9"/>
    <w:rsid w:val="001A4967"/>
    <w:rsid w:val="00274917"/>
    <w:rsid w:val="0031109A"/>
    <w:rsid w:val="00341976"/>
    <w:rsid w:val="003C2BB9"/>
    <w:rsid w:val="0049440F"/>
    <w:rsid w:val="004A2CAE"/>
    <w:rsid w:val="004B2FF2"/>
    <w:rsid w:val="00515ADD"/>
    <w:rsid w:val="005C7717"/>
    <w:rsid w:val="00620508"/>
    <w:rsid w:val="006D1880"/>
    <w:rsid w:val="00764AF7"/>
    <w:rsid w:val="008345B0"/>
    <w:rsid w:val="00856034"/>
    <w:rsid w:val="008560A8"/>
    <w:rsid w:val="00861010"/>
    <w:rsid w:val="009B5DD0"/>
    <w:rsid w:val="009F058D"/>
    <w:rsid w:val="00A03996"/>
    <w:rsid w:val="00AA3861"/>
    <w:rsid w:val="00B872F0"/>
    <w:rsid w:val="00C00E8C"/>
    <w:rsid w:val="00DD4F08"/>
    <w:rsid w:val="00E4049D"/>
    <w:rsid w:val="00F14D32"/>
    <w:rsid w:val="00F14F6E"/>
    <w:rsid w:val="00F44C56"/>
    <w:rsid w:val="00F901E1"/>
    <w:rsid w:val="00FA6FC2"/>
    <w:rsid w:val="00FE57C7"/>
    <w:rsid w:val="00FF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08"/>
  </w:style>
  <w:style w:type="paragraph" w:styleId="1">
    <w:name w:val="heading 1"/>
    <w:basedOn w:val="a"/>
    <w:next w:val="a"/>
    <w:link w:val="10"/>
    <w:qFormat/>
    <w:rsid w:val="0049440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E57C7"/>
  </w:style>
  <w:style w:type="paragraph" w:customStyle="1" w:styleId="11">
    <w:name w:val="Нижний колонтитул1"/>
    <w:basedOn w:val="a"/>
    <w:rsid w:val="00FE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5C7717"/>
    <w:pPr>
      <w:spacing w:after="0" w:line="240" w:lineRule="auto"/>
    </w:pPr>
  </w:style>
  <w:style w:type="table" w:styleId="a5">
    <w:name w:val="Table Grid"/>
    <w:basedOn w:val="a1"/>
    <w:uiPriority w:val="59"/>
    <w:rsid w:val="009F05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9440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Гипертекстовая ссылка"/>
    <w:rsid w:val="0049440F"/>
    <w:rPr>
      <w:rFonts w:cs="Times New Roman"/>
      <w:b/>
      <w:color w:val="auto"/>
    </w:rPr>
  </w:style>
  <w:style w:type="character" w:customStyle="1" w:styleId="apple-converted-space">
    <w:name w:val="apple-converted-space"/>
    <w:basedOn w:val="a0"/>
    <w:rsid w:val="00856034"/>
  </w:style>
  <w:style w:type="character" w:styleId="a7">
    <w:name w:val="Hyperlink"/>
    <w:basedOn w:val="a0"/>
    <w:uiPriority w:val="99"/>
    <w:semiHidden/>
    <w:unhideWhenUsed/>
    <w:rsid w:val="0085603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14F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19</cp:revision>
  <dcterms:created xsi:type="dcterms:W3CDTF">2023-09-07T02:24:00Z</dcterms:created>
  <dcterms:modified xsi:type="dcterms:W3CDTF">2024-12-25T03:28:00Z</dcterms:modified>
</cp:coreProperties>
</file>