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98C" w:rsidRDefault="0053298C" w:rsidP="005329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МЕДЯКОВСКОГО СЕЛЬСОВЕТА </w:t>
      </w:r>
    </w:p>
    <w:p w:rsidR="0053298C" w:rsidRDefault="0053298C" w:rsidP="0053298C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53298C" w:rsidRDefault="0053298C" w:rsidP="0053298C">
      <w:pPr>
        <w:jc w:val="center"/>
        <w:rPr>
          <w:sz w:val="28"/>
          <w:szCs w:val="28"/>
        </w:rPr>
      </w:pPr>
    </w:p>
    <w:p w:rsidR="0053298C" w:rsidRDefault="0053298C" w:rsidP="0053298C">
      <w:pPr>
        <w:jc w:val="center"/>
        <w:rPr>
          <w:sz w:val="28"/>
          <w:szCs w:val="28"/>
        </w:rPr>
      </w:pPr>
    </w:p>
    <w:p w:rsidR="0053298C" w:rsidRDefault="0053298C" w:rsidP="0053298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3298C" w:rsidRDefault="0053298C" w:rsidP="0053298C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Пятьдесят шестой сессии пятого созыва</w:t>
      </w:r>
    </w:p>
    <w:p w:rsidR="0053298C" w:rsidRDefault="0053298C" w:rsidP="0053298C">
      <w:pPr>
        <w:jc w:val="center"/>
        <w:rPr>
          <w:sz w:val="28"/>
          <w:szCs w:val="28"/>
        </w:rPr>
      </w:pPr>
    </w:p>
    <w:p w:rsidR="0053298C" w:rsidRDefault="0053298C" w:rsidP="005329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06.08.2020г.                                                                                    № 173</w:t>
      </w:r>
    </w:p>
    <w:p w:rsidR="0053298C" w:rsidRDefault="0053298C" w:rsidP="0053298C">
      <w:pPr>
        <w:jc w:val="both"/>
        <w:rPr>
          <w:sz w:val="28"/>
          <w:szCs w:val="28"/>
        </w:rPr>
      </w:pPr>
    </w:p>
    <w:p w:rsidR="0053298C" w:rsidRDefault="0053298C" w:rsidP="0053298C">
      <w:pPr>
        <w:jc w:val="both"/>
        <w:rPr>
          <w:sz w:val="28"/>
          <w:szCs w:val="28"/>
        </w:rPr>
      </w:pPr>
    </w:p>
    <w:p w:rsidR="0053298C" w:rsidRDefault="0053298C" w:rsidP="0053298C">
      <w:pPr>
        <w:jc w:val="center"/>
        <w:rPr>
          <w:rFonts w:eastAsia="Calibri"/>
          <w:sz w:val="28"/>
          <w:szCs w:val="28"/>
        </w:rPr>
      </w:pPr>
      <w:r w:rsidRPr="00DE3307">
        <w:rPr>
          <w:rFonts w:eastAsia="Calibri"/>
          <w:sz w:val="28"/>
          <w:szCs w:val="28"/>
        </w:rPr>
        <w:t>О предложени</w:t>
      </w:r>
      <w:r>
        <w:rPr>
          <w:rFonts w:eastAsia="Calibri"/>
          <w:sz w:val="28"/>
          <w:szCs w:val="28"/>
        </w:rPr>
        <w:t xml:space="preserve">и территориальной избирательной комиссии Купинского района Новосибирской области кандидатур для  назначения в </w:t>
      </w:r>
      <w:r w:rsidRPr="007528A4">
        <w:rPr>
          <w:rFonts w:eastAsia="Calibri"/>
          <w:sz w:val="28"/>
          <w:szCs w:val="28"/>
        </w:rPr>
        <w:t>резе</w:t>
      </w:r>
      <w:r>
        <w:rPr>
          <w:rFonts w:eastAsia="Calibri"/>
          <w:sz w:val="28"/>
          <w:szCs w:val="28"/>
        </w:rPr>
        <w:t>рв составов участковых комиссий</w:t>
      </w:r>
    </w:p>
    <w:p w:rsidR="0053298C" w:rsidRDefault="0053298C" w:rsidP="0053298C">
      <w:pPr>
        <w:jc w:val="center"/>
        <w:rPr>
          <w:rFonts w:eastAsia="Calibri"/>
          <w:sz w:val="28"/>
          <w:szCs w:val="28"/>
        </w:rPr>
      </w:pPr>
    </w:p>
    <w:p w:rsidR="0053298C" w:rsidRPr="00DE3307" w:rsidRDefault="0053298C" w:rsidP="0053298C">
      <w:pPr>
        <w:jc w:val="center"/>
        <w:rPr>
          <w:rFonts w:eastAsia="Calibri"/>
          <w:sz w:val="28"/>
          <w:szCs w:val="28"/>
        </w:rPr>
      </w:pPr>
    </w:p>
    <w:p w:rsidR="0053298C" w:rsidRDefault="0053298C" w:rsidP="0053298C">
      <w:pPr>
        <w:ind w:firstLine="708"/>
        <w:jc w:val="both"/>
        <w:rPr>
          <w:sz w:val="28"/>
          <w:szCs w:val="28"/>
        </w:rPr>
      </w:pPr>
      <w:r w:rsidRPr="009B4D72">
        <w:rPr>
          <w:sz w:val="28"/>
          <w:szCs w:val="28"/>
        </w:rPr>
        <w:t xml:space="preserve">В соответствии с решением территориальной избирательной комиссии Купинского района Новосибирской области от </w:t>
      </w:r>
      <w:r>
        <w:rPr>
          <w:sz w:val="28"/>
          <w:szCs w:val="28"/>
        </w:rPr>
        <w:t>17 июля 2020 года № 83/589</w:t>
      </w:r>
      <w:r w:rsidRPr="009B4D72">
        <w:rPr>
          <w:sz w:val="28"/>
          <w:szCs w:val="28"/>
        </w:rPr>
        <w:t xml:space="preserve"> «О приеме предложений для дополнительного зачисления в резерв составов участковых комиссий»</w:t>
      </w:r>
      <w:r>
        <w:rPr>
          <w:sz w:val="28"/>
          <w:szCs w:val="28"/>
        </w:rPr>
        <w:t xml:space="preserve"> Совет депутатов Медяковского сельсовета Купинского района Новосибирской области</w:t>
      </w:r>
    </w:p>
    <w:p w:rsidR="0053298C" w:rsidRDefault="0053298C" w:rsidP="0053298C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3298C" w:rsidRDefault="0053298C" w:rsidP="0053298C">
      <w:pPr>
        <w:jc w:val="both"/>
        <w:rPr>
          <w:sz w:val="28"/>
          <w:szCs w:val="28"/>
        </w:rPr>
      </w:pPr>
    </w:p>
    <w:p w:rsidR="0053298C" w:rsidRPr="00111074" w:rsidRDefault="0053298C" w:rsidP="0053298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следующие кандидатуры для назначения в </w:t>
      </w:r>
      <w:r w:rsidRPr="00111074">
        <w:rPr>
          <w:rFonts w:ascii="Times New Roman" w:hAnsi="Times New Roman" w:cs="Times New Roman"/>
          <w:sz w:val="28"/>
          <w:szCs w:val="28"/>
        </w:rPr>
        <w:t>резе</w:t>
      </w:r>
      <w:r>
        <w:rPr>
          <w:rFonts w:ascii="Times New Roman" w:hAnsi="Times New Roman" w:cs="Times New Roman"/>
          <w:sz w:val="28"/>
          <w:szCs w:val="28"/>
        </w:rPr>
        <w:t>рв составов участковых комиссий</w:t>
      </w:r>
      <w:r w:rsidRPr="00111074">
        <w:rPr>
          <w:rFonts w:ascii="Times New Roman" w:hAnsi="Times New Roman" w:cs="Times New Roman"/>
          <w:sz w:val="28"/>
          <w:szCs w:val="28"/>
        </w:rPr>
        <w:t>:</w:t>
      </w:r>
    </w:p>
    <w:p w:rsidR="0053298C" w:rsidRPr="00111074" w:rsidRDefault="0053298C" w:rsidP="0053298C">
      <w:pPr>
        <w:pStyle w:val="a4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Пишутина</w:t>
      </w:r>
      <w:proofErr w:type="spellEnd"/>
      <w:r>
        <w:rPr>
          <w:color w:val="000000" w:themeColor="text1"/>
          <w:sz w:val="28"/>
          <w:szCs w:val="28"/>
        </w:rPr>
        <w:t xml:space="preserve"> Мария Викторовна 25.01.1983г</w:t>
      </w:r>
      <w:proofErr w:type="gramStart"/>
      <w:r>
        <w:rPr>
          <w:color w:val="000000" w:themeColor="text1"/>
          <w:sz w:val="28"/>
          <w:szCs w:val="28"/>
        </w:rPr>
        <w:t>.р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111074">
        <w:rPr>
          <w:color w:val="000000" w:themeColor="text1"/>
          <w:sz w:val="28"/>
          <w:szCs w:val="28"/>
        </w:rPr>
        <w:t xml:space="preserve"> в резерв участковой избирательной комиссии по избирательному участку № 658;</w:t>
      </w:r>
    </w:p>
    <w:p w:rsidR="0053298C" w:rsidRPr="00111074" w:rsidRDefault="0053298C" w:rsidP="0053298C">
      <w:pPr>
        <w:pStyle w:val="a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Жумабаева </w:t>
      </w:r>
      <w:proofErr w:type="spellStart"/>
      <w:r>
        <w:rPr>
          <w:color w:val="000000" w:themeColor="text1"/>
          <w:sz w:val="28"/>
          <w:szCs w:val="28"/>
        </w:rPr>
        <w:t>Гульнар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Аманжоловна</w:t>
      </w:r>
      <w:proofErr w:type="spellEnd"/>
      <w:r>
        <w:rPr>
          <w:color w:val="000000" w:themeColor="text1"/>
          <w:sz w:val="28"/>
          <w:szCs w:val="28"/>
        </w:rPr>
        <w:t xml:space="preserve">  23.04.1972г</w:t>
      </w:r>
      <w:proofErr w:type="gramStart"/>
      <w:r>
        <w:rPr>
          <w:color w:val="000000" w:themeColor="text1"/>
          <w:sz w:val="28"/>
          <w:szCs w:val="28"/>
        </w:rPr>
        <w:t>.р</w:t>
      </w:r>
      <w:proofErr w:type="gramEnd"/>
      <w:r w:rsidRPr="00111074">
        <w:rPr>
          <w:color w:val="000000" w:themeColor="text1"/>
          <w:sz w:val="28"/>
          <w:szCs w:val="28"/>
        </w:rPr>
        <w:t xml:space="preserve"> - в резерв участковой избирательной комиссии по избирательному участку № 658;</w:t>
      </w:r>
    </w:p>
    <w:p w:rsidR="0053298C" w:rsidRDefault="0053298C" w:rsidP="0053298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3298C" w:rsidRDefault="0053298C" w:rsidP="0053298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717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Направить настоящее решение в территориальную избирательную комиссию Купинского района Новосибирской области.</w:t>
      </w:r>
    </w:p>
    <w:p w:rsidR="0053298C" w:rsidRDefault="0053298C" w:rsidP="0053298C">
      <w:pPr>
        <w:jc w:val="both"/>
        <w:rPr>
          <w:sz w:val="28"/>
          <w:szCs w:val="28"/>
        </w:rPr>
      </w:pPr>
    </w:p>
    <w:p w:rsidR="0053298C" w:rsidRDefault="0053298C" w:rsidP="0053298C">
      <w:pPr>
        <w:rPr>
          <w:sz w:val="28"/>
          <w:szCs w:val="28"/>
        </w:rPr>
      </w:pPr>
      <w:r>
        <w:rPr>
          <w:sz w:val="28"/>
          <w:szCs w:val="28"/>
        </w:rPr>
        <w:t>Глава  Медяковского сельсовета</w:t>
      </w:r>
    </w:p>
    <w:p w:rsidR="0053298C" w:rsidRDefault="0053298C" w:rsidP="0053298C">
      <w:pPr>
        <w:rPr>
          <w:sz w:val="28"/>
          <w:szCs w:val="28"/>
        </w:rPr>
      </w:pPr>
      <w:r>
        <w:rPr>
          <w:sz w:val="28"/>
          <w:szCs w:val="28"/>
        </w:rPr>
        <w:t xml:space="preserve">Купинского района Новосибирской области   _____________ </w:t>
      </w:r>
      <w:proofErr w:type="spellStart"/>
      <w:r>
        <w:rPr>
          <w:sz w:val="28"/>
          <w:szCs w:val="28"/>
        </w:rPr>
        <w:t>С.Н.Тараник</w:t>
      </w:r>
      <w:proofErr w:type="spellEnd"/>
    </w:p>
    <w:p w:rsidR="0053298C" w:rsidRDefault="0053298C" w:rsidP="0053298C">
      <w:pPr>
        <w:rPr>
          <w:sz w:val="28"/>
          <w:szCs w:val="28"/>
        </w:rPr>
      </w:pPr>
    </w:p>
    <w:p w:rsidR="0053298C" w:rsidRDefault="0053298C" w:rsidP="0053298C">
      <w:pPr>
        <w:rPr>
          <w:sz w:val="28"/>
          <w:szCs w:val="28"/>
        </w:rPr>
      </w:pPr>
    </w:p>
    <w:p w:rsidR="0053298C" w:rsidRDefault="0053298C" w:rsidP="0053298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Совета депутатов </w:t>
      </w:r>
    </w:p>
    <w:p w:rsidR="0053298C" w:rsidRDefault="0053298C" w:rsidP="0053298C">
      <w:pPr>
        <w:rPr>
          <w:sz w:val="28"/>
          <w:szCs w:val="28"/>
        </w:rPr>
      </w:pPr>
      <w:r>
        <w:rPr>
          <w:sz w:val="28"/>
          <w:szCs w:val="28"/>
        </w:rPr>
        <w:t xml:space="preserve">Медяковского сельсовета </w:t>
      </w:r>
    </w:p>
    <w:p w:rsidR="0053298C" w:rsidRPr="004D324A" w:rsidRDefault="0053298C" w:rsidP="0053298C">
      <w:pPr>
        <w:rPr>
          <w:sz w:val="28"/>
          <w:szCs w:val="28"/>
        </w:rPr>
      </w:pPr>
      <w:r>
        <w:rPr>
          <w:sz w:val="28"/>
          <w:szCs w:val="28"/>
        </w:rPr>
        <w:t xml:space="preserve">Купинского района Новосибирской области </w:t>
      </w:r>
      <w:proofErr w:type="spellStart"/>
      <w:r>
        <w:rPr>
          <w:sz w:val="28"/>
          <w:szCs w:val="28"/>
        </w:rPr>
        <w:t>______________Г.Н.Анистратов</w:t>
      </w:r>
      <w:proofErr w:type="spellEnd"/>
    </w:p>
    <w:p w:rsidR="0053298C" w:rsidRDefault="0053298C" w:rsidP="0053298C">
      <w:pPr>
        <w:tabs>
          <w:tab w:val="left" w:pos="3593"/>
          <w:tab w:val="center" w:pos="4677"/>
        </w:tabs>
        <w:rPr>
          <w:b/>
          <w:sz w:val="28"/>
          <w:szCs w:val="28"/>
        </w:rPr>
      </w:pPr>
    </w:p>
    <w:p w:rsidR="0053298C" w:rsidRDefault="0053298C" w:rsidP="0053298C">
      <w:pPr>
        <w:tabs>
          <w:tab w:val="left" w:pos="3593"/>
          <w:tab w:val="center" w:pos="4677"/>
        </w:tabs>
        <w:rPr>
          <w:b/>
          <w:sz w:val="28"/>
          <w:szCs w:val="28"/>
        </w:rPr>
      </w:pPr>
    </w:p>
    <w:p w:rsidR="00C320CD" w:rsidRDefault="00C320CD"/>
    <w:sectPr w:rsidR="00C320CD" w:rsidSect="00C32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A18E7"/>
    <w:multiLevelType w:val="hybridMultilevel"/>
    <w:tmpl w:val="1EF4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98C"/>
    <w:rsid w:val="0053298C"/>
    <w:rsid w:val="00C32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98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ody Text Indent"/>
    <w:aliases w:val="Основной текст 1,Надин стиль,Нумерованный список !!,Iniiaiie oaeno 1,Ioia?iaaiiue nienie !!,Iaaei noeeu"/>
    <w:basedOn w:val="a"/>
    <w:link w:val="a5"/>
    <w:uiPriority w:val="99"/>
    <w:rsid w:val="0053298C"/>
    <w:pPr>
      <w:autoSpaceDE w:val="0"/>
      <w:autoSpaceDN w:val="0"/>
      <w:adjustRightInd w:val="0"/>
      <w:ind w:firstLine="540"/>
      <w:jc w:val="both"/>
    </w:pPr>
    <w:rPr>
      <w:rFonts w:eastAsia="Calibri"/>
      <w:szCs w:val="20"/>
    </w:rPr>
  </w:style>
  <w:style w:type="character" w:customStyle="1" w:styleId="a5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4"/>
    <w:uiPriority w:val="99"/>
    <w:rsid w:val="0053298C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Company>Grizli777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2020-09-03T03:21:00Z</dcterms:created>
  <dcterms:modified xsi:type="dcterms:W3CDTF">2020-09-03T03:22:00Z</dcterms:modified>
</cp:coreProperties>
</file>