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562E84">
        <w:rPr>
          <w:sz w:val="28"/>
          <w:szCs w:val="28"/>
        </w:rPr>
        <w:t>ию</w:t>
      </w:r>
      <w:r w:rsidR="00795DCA">
        <w:rPr>
          <w:sz w:val="28"/>
          <w:szCs w:val="28"/>
        </w:rPr>
        <w:t>н</w:t>
      </w:r>
      <w:r w:rsidR="00562E84">
        <w:rPr>
          <w:sz w:val="28"/>
          <w:szCs w:val="28"/>
        </w:rPr>
        <w:t>ь</w:t>
      </w:r>
      <w:r>
        <w:rPr>
          <w:sz w:val="28"/>
          <w:szCs w:val="28"/>
        </w:rPr>
        <w:t xml:space="preserve">  20</w:t>
      </w:r>
      <w:r w:rsidR="0083071F">
        <w:rPr>
          <w:sz w:val="28"/>
          <w:szCs w:val="28"/>
        </w:rPr>
        <w:t>2</w:t>
      </w:r>
      <w:r w:rsidR="00795DCA">
        <w:rPr>
          <w:sz w:val="28"/>
          <w:szCs w:val="28"/>
        </w:rPr>
        <w:t>1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C55B3E">
      <w:pPr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62E84">
        <w:rPr>
          <w:sz w:val="28"/>
          <w:szCs w:val="28"/>
        </w:rPr>
        <w:t>ию</w:t>
      </w:r>
      <w:r w:rsidR="00795DCA">
        <w:rPr>
          <w:sz w:val="28"/>
          <w:szCs w:val="28"/>
        </w:rPr>
        <w:t>н</w:t>
      </w:r>
      <w:r w:rsidR="00562E84">
        <w:rPr>
          <w:sz w:val="28"/>
          <w:szCs w:val="28"/>
        </w:rPr>
        <w:t>ь</w:t>
      </w:r>
      <w:r>
        <w:rPr>
          <w:sz w:val="28"/>
          <w:szCs w:val="28"/>
        </w:rPr>
        <w:t xml:space="preserve"> 20</w:t>
      </w:r>
      <w:r w:rsidR="0083071F">
        <w:rPr>
          <w:sz w:val="28"/>
          <w:szCs w:val="28"/>
        </w:rPr>
        <w:t>2</w:t>
      </w:r>
      <w:r w:rsidR="00795DCA">
        <w:rPr>
          <w:sz w:val="28"/>
          <w:szCs w:val="28"/>
        </w:rPr>
        <w:t>1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795D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795DCA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632BEA" w:rsidRDefault="00A67204" w:rsidP="00632BEA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8327D">
        <w:rPr>
          <w:sz w:val="28"/>
          <w:szCs w:val="28"/>
        </w:rPr>
        <w:t xml:space="preserve">письменных обращений    - </w:t>
      </w:r>
      <w:r w:rsidR="00795DCA">
        <w:rPr>
          <w:b/>
          <w:sz w:val="28"/>
          <w:szCs w:val="28"/>
        </w:rPr>
        <w:t>1</w:t>
      </w:r>
      <w:r w:rsidR="00C55B3E">
        <w:rPr>
          <w:b/>
          <w:sz w:val="28"/>
          <w:szCs w:val="28"/>
        </w:rPr>
        <w:t xml:space="preserve">, </w:t>
      </w:r>
      <w:proofErr w:type="gramStart"/>
      <w:r w:rsidR="00C55B3E" w:rsidRPr="00C55B3E">
        <w:rPr>
          <w:sz w:val="28"/>
          <w:szCs w:val="28"/>
        </w:rPr>
        <w:t>из</w:t>
      </w:r>
      <w:proofErr w:type="gramEnd"/>
      <w:r w:rsidR="00C55B3E" w:rsidRPr="00C55B3E">
        <w:rPr>
          <w:sz w:val="28"/>
          <w:szCs w:val="28"/>
        </w:rPr>
        <w:t xml:space="preserve"> поступивших</w:t>
      </w:r>
      <w:r w:rsidR="00C55B3E">
        <w:rPr>
          <w:b/>
          <w:sz w:val="28"/>
          <w:szCs w:val="28"/>
        </w:rPr>
        <w:t xml:space="preserve"> </w:t>
      </w:r>
    </w:p>
    <w:p w:rsidR="00632BEA" w:rsidRDefault="00632BEA" w:rsidP="00632BE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632BEA" w:rsidRDefault="00632BEA" w:rsidP="00632BE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P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Жилищно-коммунальной сферой (Комплексное благоустройство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еселый кут) – </w:t>
      </w:r>
      <w:r>
        <w:rPr>
          <w:b/>
          <w:sz w:val="28"/>
          <w:szCs w:val="28"/>
        </w:rPr>
        <w:t>1</w:t>
      </w:r>
    </w:p>
    <w:p w:rsidR="00C55B3E" w:rsidRDefault="00A67204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327D" w:rsidRPr="00054B3E">
        <w:rPr>
          <w:sz w:val="28"/>
          <w:szCs w:val="28"/>
        </w:rPr>
        <w:t>устных обращений</w:t>
      </w:r>
      <w:r w:rsidR="0088327D">
        <w:rPr>
          <w:sz w:val="28"/>
          <w:szCs w:val="28"/>
        </w:rPr>
        <w:tab/>
        <w:t xml:space="preserve">- </w:t>
      </w:r>
      <w:r w:rsidR="0083071F">
        <w:rPr>
          <w:b/>
          <w:sz w:val="28"/>
          <w:szCs w:val="28"/>
        </w:rPr>
        <w:t>1</w:t>
      </w:r>
      <w:r w:rsidR="0088327D">
        <w:rPr>
          <w:sz w:val="28"/>
          <w:szCs w:val="28"/>
        </w:rPr>
        <w:t xml:space="preserve">, </w:t>
      </w:r>
      <w:proofErr w:type="gramStart"/>
      <w:r w:rsidR="0088327D" w:rsidRPr="00054B3E">
        <w:rPr>
          <w:sz w:val="28"/>
          <w:szCs w:val="28"/>
        </w:rPr>
        <w:t>из</w:t>
      </w:r>
      <w:proofErr w:type="gramEnd"/>
      <w:r w:rsidR="0088327D" w:rsidRPr="00054B3E">
        <w:rPr>
          <w:sz w:val="28"/>
          <w:szCs w:val="28"/>
        </w:rPr>
        <w:t xml:space="preserve"> поступивших</w:t>
      </w:r>
      <w:r w:rsidR="0088327D">
        <w:rPr>
          <w:sz w:val="28"/>
          <w:szCs w:val="28"/>
        </w:rPr>
        <w:t>:</w:t>
      </w:r>
      <w:r w:rsidR="00C55B3E" w:rsidRPr="00C55B3E">
        <w:rPr>
          <w:sz w:val="28"/>
          <w:szCs w:val="28"/>
        </w:rPr>
        <w:t xml:space="preserve"> </w:t>
      </w:r>
    </w:p>
    <w:p w:rsidR="00C55B3E" w:rsidRDefault="00C55B3E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C55B3E" w:rsidRDefault="00C55B3E" w:rsidP="00C55B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C55B3E" w:rsidRDefault="00C55B3E" w:rsidP="00C55B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Pr="00054B3E" w:rsidRDefault="00C55B3E" w:rsidP="00A672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Жилищно-коммунальной сферой (</w:t>
      </w:r>
      <w:r w:rsidR="00A67204">
        <w:rPr>
          <w:sz w:val="28"/>
          <w:szCs w:val="28"/>
        </w:rPr>
        <w:t>Укладка водосливной трубы на дорожное полотно</w:t>
      </w:r>
      <w:r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>1</w:t>
      </w:r>
    </w:p>
    <w:p w:rsidR="00B06B10" w:rsidRDefault="00B06B10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3071F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я</w:t>
      </w:r>
      <w:r w:rsidR="002467A1">
        <w:rPr>
          <w:sz w:val="28"/>
          <w:szCs w:val="28"/>
        </w:rPr>
        <w:t xml:space="preserve"> </w:t>
      </w:r>
      <w:r w:rsidR="008307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3071F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9A53BF" w:rsidRDefault="009A53BF" w:rsidP="009A53BF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письменного обращения 1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9A53BF" w:rsidRPr="00425CFE" w:rsidRDefault="009A53BF" w:rsidP="009A53B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-1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>
        <w:rPr>
          <w:b/>
          <w:sz w:val="28"/>
          <w:szCs w:val="28"/>
        </w:rPr>
        <w:t xml:space="preserve">-0, </w:t>
      </w:r>
      <w:r w:rsidRPr="00D24558">
        <w:rPr>
          <w:sz w:val="28"/>
          <w:szCs w:val="28"/>
        </w:rPr>
        <w:t>разъяснено</w:t>
      </w:r>
      <w:r>
        <w:rPr>
          <w:b/>
          <w:sz w:val="28"/>
          <w:szCs w:val="28"/>
        </w:rPr>
        <w:t>- 0.</w:t>
      </w:r>
    </w:p>
    <w:p w:rsidR="0088327D" w:rsidRDefault="0088327D" w:rsidP="0088327D">
      <w:pPr>
        <w:rPr>
          <w:sz w:val="28"/>
          <w:szCs w:val="28"/>
        </w:rPr>
      </w:pPr>
    </w:p>
    <w:sectPr w:rsidR="0088327D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120F55"/>
    <w:rsid w:val="002226DB"/>
    <w:rsid w:val="002467A1"/>
    <w:rsid w:val="00285A26"/>
    <w:rsid w:val="00315D52"/>
    <w:rsid w:val="0033678A"/>
    <w:rsid w:val="004403A0"/>
    <w:rsid w:val="00562E84"/>
    <w:rsid w:val="00591CE7"/>
    <w:rsid w:val="006320A5"/>
    <w:rsid w:val="00632BEA"/>
    <w:rsid w:val="00795DCA"/>
    <w:rsid w:val="007B2864"/>
    <w:rsid w:val="007C1F49"/>
    <w:rsid w:val="007F1CEE"/>
    <w:rsid w:val="0083071F"/>
    <w:rsid w:val="00865216"/>
    <w:rsid w:val="0088327D"/>
    <w:rsid w:val="0092087E"/>
    <w:rsid w:val="00945B3F"/>
    <w:rsid w:val="009A53BF"/>
    <w:rsid w:val="009D0FCF"/>
    <w:rsid w:val="00A3558B"/>
    <w:rsid w:val="00A67204"/>
    <w:rsid w:val="00B06B10"/>
    <w:rsid w:val="00C44FA4"/>
    <w:rsid w:val="00C55B3E"/>
    <w:rsid w:val="00CA095B"/>
    <w:rsid w:val="00D24558"/>
    <w:rsid w:val="00F6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2019-03-19T01:53:00Z</cp:lastPrinted>
  <dcterms:created xsi:type="dcterms:W3CDTF">2018-03-02T03:52:00Z</dcterms:created>
  <dcterms:modified xsi:type="dcterms:W3CDTF">2021-07-15T02:36:00Z</dcterms:modified>
</cp:coreProperties>
</file>