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92" w:rsidRDefault="004C3992" w:rsidP="004C3992">
      <w:pPr>
        <w:jc w:val="center"/>
        <w:outlineLvl w:val="0"/>
        <w:rPr>
          <w:sz w:val="28"/>
          <w:szCs w:val="28"/>
        </w:rPr>
      </w:pPr>
      <w:r>
        <w:rPr>
          <w:sz w:val="28"/>
          <w:szCs w:val="28"/>
        </w:rPr>
        <w:t>АДМИНИСТРАЦИЯ  МЕДЯКОВСКОГО  СЕЛЬСОВЕТА</w:t>
      </w:r>
    </w:p>
    <w:p w:rsidR="004C3992" w:rsidRDefault="004C3992" w:rsidP="004C3992">
      <w:pPr>
        <w:jc w:val="center"/>
        <w:rPr>
          <w:sz w:val="28"/>
          <w:szCs w:val="28"/>
        </w:rPr>
      </w:pPr>
      <w:r>
        <w:rPr>
          <w:sz w:val="28"/>
          <w:szCs w:val="28"/>
        </w:rPr>
        <w:t>КУПИНСКОГО РАЙОНА   НОВОСИБИРСКОЙ  ОБЛАСТИ</w:t>
      </w:r>
    </w:p>
    <w:p w:rsidR="004C3992" w:rsidRDefault="004C3992" w:rsidP="004C3992">
      <w:pPr>
        <w:jc w:val="center"/>
        <w:rPr>
          <w:sz w:val="28"/>
          <w:szCs w:val="28"/>
        </w:rPr>
      </w:pPr>
    </w:p>
    <w:p w:rsidR="004C3992" w:rsidRDefault="004C3992" w:rsidP="004C3992">
      <w:pPr>
        <w:jc w:val="center"/>
        <w:rPr>
          <w:sz w:val="28"/>
          <w:szCs w:val="28"/>
        </w:rPr>
      </w:pPr>
    </w:p>
    <w:p w:rsidR="004C3992" w:rsidRDefault="004C3992" w:rsidP="004C3992">
      <w:pPr>
        <w:jc w:val="center"/>
        <w:outlineLvl w:val="0"/>
        <w:rPr>
          <w:sz w:val="28"/>
          <w:szCs w:val="28"/>
        </w:rPr>
      </w:pPr>
      <w:proofErr w:type="gramStart"/>
      <w:r>
        <w:rPr>
          <w:sz w:val="28"/>
          <w:szCs w:val="28"/>
        </w:rPr>
        <w:t>Р</w:t>
      </w:r>
      <w:proofErr w:type="gramEnd"/>
      <w:r>
        <w:rPr>
          <w:sz w:val="28"/>
          <w:szCs w:val="28"/>
        </w:rPr>
        <w:t xml:space="preserve"> А С П О Р Я Ж Е Н И Е</w:t>
      </w:r>
    </w:p>
    <w:p w:rsidR="004C3992" w:rsidRDefault="004C3992" w:rsidP="004C3992">
      <w:pPr>
        <w:ind w:left="720"/>
        <w:rPr>
          <w:sz w:val="28"/>
          <w:szCs w:val="28"/>
        </w:rPr>
      </w:pPr>
    </w:p>
    <w:p w:rsidR="004C3992" w:rsidRDefault="004C3992" w:rsidP="004C3992">
      <w:pPr>
        <w:ind w:left="720"/>
        <w:jc w:val="center"/>
        <w:rPr>
          <w:sz w:val="28"/>
          <w:szCs w:val="28"/>
        </w:rPr>
      </w:pPr>
    </w:p>
    <w:p w:rsidR="004C3992" w:rsidRDefault="00D000A4" w:rsidP="004F79F6">
      <w:pPr>
        <w:rPr>
          <w:sz w:val="28"/>
          <w:szCs w:val="28"/>
        </w:rPr>
      </w:pPr>
      <w:r>
        <w:rPr>
          <w:sz w:val="28"/>
          <w:szCs w:val="28"/>
        </w:rPr>
        <w:t>0</w:t>
      </w:r>
      <w:r w:rsidR="00CB1B62">
        <w:rPr>
          <w:sz w:val="28"/>
          <w:szCs w:val="28"/>
        </w:rPr>
        <w:t>2</w:t>
      </w:r>
      <w:r>
        <w:rPr>
          <w:sz w:val="28"/>
          <w:szCs w:val="28"/>
        </w:rPr>
        <w:t>.12</w:t>
      </w:r>
      <w:r w:rsidR="00AE2C22">
        <w:rPr>
          <w:sz w:val="28"/>
          <w:szCs w:val="28"/>
        </w:rPr>
        <w:t>.202</w:t>
      </w:r>
      <w:r w:rsidR="008666D4">
        <w:rPr>
          <w:sz w:val="28"/>
          <w:szCs w:val="28"/>
        </w:rPr>
        <w:t>1</w:t>
      </w:r>
      <w:r w:rsidR="00264199">
        <w:rPr>
          <w:sz w:val="28"/>
          <w:szCs w:val="28"/>
        </w:rPr>
        <w:t>г</w:t>
      </w:r>
      <w:r w:rsidR="004C3992">
        <w:rPr>
          <w:sz w:val="28"/>
          <w:szCs w:val="28"/>
        </w:rPr>
        <w:t xml:space="preserve">                                    </w:t>
      </w:r>
      <w:r w:rsidR="004F79F6">
        <w:rPr>
          <w:sz w:val="28"/>
          <w:szCs w:val="28"/>
        </w:rPr>
        <w:t xml:space="preserve">            </w:t>
      </w:r>
      <w:r w:rsidR="004C3992">
        <w:rPr>
          <w:sz w:val="28"/>
          <w:szCs w:val="28"/>
        </w:rPr>
        <w:t xml:space="preserve">              </w:t>
      </w:r>
      <w:r w:rsidR="0082747A">
        <w:rPr>
          <w:sz w:val="28"/>
          <w:szCs w:val="28"/>
        </w:rPr>
        <w:t xml:space="preserve">                            № </w:t>
      </w:r>
      <w:r w:rsidR="00D13069">
        <w:rPr>
          <w:sz w:val="28"/>
          <w:szCs w:val="28"/>
        </w:rPr>
        <w:t>8</w:t>
      </w:r>
      <w:r w:rsidR="00CB1B62">
        <w:rPr>
          <w:sz w:val="28"/>
          <w:szCs w:val="28"/>
        </w:rPr>
        <w:t>2</w:t>
      </w:r>
    </w:p>
    <w:p w:rsidR="004C3992" w:rsidRDefault="004C3992" w:rsidP="004C3992"/>
    <w:p w:rsidR="00CD59B9" w:rsidRPr="005448DF" w:rsidRDefault="00CD59B9" w:rsidP="00CD59B9">
      <w:pPr>
        <w:spacing w:line="360" w:lineRule="auto"/>
        <w:jc w:val="center"/>
        <w:rPr>
          <w:sz w:val="28"/>
          <w:szCs w:val="28"/>
        </w:rPr>
      </w:pPr>
      <w:r w:rsidRPr="005448DF">
        <w:rPr>
          <w:sz w:val="28"/>
          <w:szCs w:val="28"/>
        </w:rPr>
        <w:t>О возврате денежных средств.</w:t>
      </w:r>
    </w:p>
    <w:p w:rsidR="00CD59B9" w:rsidRDefault="00CD59B9" w:rsidP="00CD59B9">
      <w:pPr>
        <w:jc w:val="center"/>
        <w:rPr>
          <w:sz w:val="28"/>
          <w:szCs w:val="28"/>
        </w:rPr>
      </w:pPr>
    </w:p>
    <w:p w:rsidR="00CD59B9" w:rsidRDefault="00CD59B9" w:rsidP="00CD59B9">
      <w:pPr>
        <w:ind w:firstLine="708"/>
        <w:rPr>
          <w:sz w:val="28"/>
          <w:szCs w:val="28"/>
        </w:rPr>
      </w:pPr>
      <w:r>
        <w:rPr>
          <w:sz w:val="28"/>
          <w:szCs w:val="28"/>
        </w:rPr>
        <w:t>Руководствуясь Федеральным законом  от 06.10.2003г. № 131 - ФЗ «Об общих принципах организации местного самоуправления в Российской Федерации»,   Уставом Медяковского сельсовета Купинского района Новосибирской области.</w:t>
      </w:r>
    </w:p>
    <w:p w:rsidR="00CD59B9" w:rsidRDefault="00CD59B9" w:rsidP="00CD59B9">
      <w:pPr>
        <w:ind w:firstLine="708"/>
        <w:rPr>
          <w:sz w:val="28"/>
          <w:szCs w:val="28"/>
        </w:rPr>
      </w:pPr>
      <w:r>
        <w:rPr>
          <w:sz w:val="28"/>
          <w:szCs w:val="28"/>
        </w:rPr>
        <w:t>1.</w:t>
      </w:r>
      <w:r w:rsidRPr="00421EFA">
        <w:rPr>
          <w:sz w:val="28"/>
          <w:szCs w:val="28"/>
        </w:rPr>
        <w:t xml:space="preserve"> </w:t>
      </w:r>
      <w:r>
        <w:rPr>
          <w:sz w:val="28"/>
          <w:szCs w:val="28"/>
        </w:rPr>
        <w:t xml:space="preserve">Отделу по работе с муниципальными образованиями </w:t>
      </w:r>
      <w:r w:rsidRPr="003744FE">
        <w:rPr>
          <w:sz w:val="28"/>
          <w:szCs w:val="28"/>
        </w:rPr>
        <w:t xml:space="preserve"> </w:t>
      </w:r>
      <w:r>
        <w:rPr>
          <w:sz w:val="28"/>
          <w:szCs w:val="28"/>
        </w:rPr>
        <w:t>произвести возврат денежных сре</w:t>
      </w:r>
      <w:proofErr w:type="gramStart"/>
      <w:r>
        <w:rPr>
          <w:sz w:val="28"/>
          <w:szCs w:val="28"/>
        </w:rPr>
        <w:t>дств  в р</w:t>
      </w:r>
      <w:proofErr w:type="gramEnd"/>
      <w:r>
        <w:rPr>
          <w:sz w:val="28"/>
          <w:szCs w:val="28"/>
        </w:rPr>
        <w:t>азмере 6182рубля 48копеек  (Шесть тысяч сто восемьдесят два  рубля 48 копеек) из бюджета Медяковского сельсовета  Купинского района Новосибирской области из средств  субвенции на осуществление полномочий по первичному воинскому  учёту на территориях, где отсутствуют военные комиссариаты.</w:t>
      </w:r>
    </w:p>
    <w:p w:rsidR="00CD59B9" w:rsidRDefault="00CD59B9" w:rsidP="00CD59B9">
      <w:pPr>
        <w:rPr>
          <w:color w:val="000000"/>
          <w:sz w:val="28"/>
          <w:szCs w:val="28"/>
        </w:rPr>
      </w:pPr>
      <w:r>
        <w:rPr>
          <w:sz w:val="28"/>
          <w:szCs w:val="28"/>
        </w:rPr>
        <w:t xml:space="preserve"> </w:t>
      </w:r>
      <w:proofErr w:type="gramStart"/>
      <w:r>
        <w:rPr>
          <w:color w:val="000000"/>
          <w:sz w:val="28"/>
          <w:szCs w:val="28"/>
        </w:rPr>
        <w:t>п</w:t>
      </w:r>
      <w:proofErr w:type="gramEnd"/>
      <w:r>
        <w:rPr>
          <w:color w:val="000000"/>
          <w:sz w:val="28"/>
          <w:szCs w:val="28"/>
        </w:rPr>
        <w:t>о следующим реквизитам:</w:t>
      </w:r>
    </w:p>
    <w:p w:rsidR="00CD59B9" w:rsidRPr="00656201" w:rsidRDefault="00CD59B9" w:rsidP="00CD59B9">
      <w:pPr>
        <w:jc w:val="both"/>
        <w:rPr>
          <w:sz w:val="28"/>
          <w:szCs w:val="28"/>
        </w:rPr>
      </w:pPr>
      <w:r w:rsidRPr="00656201">
        <w:rPr>
          <w:sz w:val="28"/>
          <w:szCs w:val="28"/>
        </w:rPr>
        <w:t xml:space="preserve">Наименование получателя </w:t>
      </w:r>
      <w:r w:rsidRPr="00656201">
        <w:rPr>
          <w:sz w:val="28"/>
          <w:szCs w:val="28"/>
          <w:u w:val="single"/>
        </w:rPr>
        <w:t xml:space="preserve">УФК по Новосибирской области (администрация Купинского района Новосибирской области </w:t>
      </w:r>
      <w:proofErr w:type="gramStart"/>
      <w:r w:rsidRPr="00656201">
        <w:rPr>
          <w:sz w:val="28"/>
          <w:szCs w:val="28"/>
          <w:u w:val="single"/>
        </w:rPr>
        <w:t>л</w:t>
      </w:r>
      <w:proofErr w:type="gramEnd"/>
      <w:r w:rsidRPr="00656201">
        <w:rPr>
          <w:sz w:val="28"/>
          <w:szCs w:val="28"/>
          <w:u w:val="single"/>
        </w:rPr>
        <w:t>/с 0</w:t>
      </w:r>
      <w:r>
        <w:rPr>
          <w:sz w:val="28"/>
          <w:szCs w:val="28"/>
          <w:u w:val="single"/>
        </w:rPr>
        <w:t>3</w:t>
      </w:r>
      <w:r w:rsidRPr="00656201">
        <w:rPr>
          <w:sz w:val="28"/>
          <w:szCs w:val="28"/>
          <w:u w:val="single"/>
        </w:rPr>
        <w:t>513027380</w:t>
      </w:r>
      <w:r w:rsidRPr="00656201">
        <w:rPr>
          <w:sz w:val="28"/>
          <w:szCs w:val="28"/>
        </w:rPr>
        <w:t>)</w:t>
      </w:r>
    </w:p>
    <w:p w:rsidR="00CD59B9" w:rsidRPr="00656201" w:rsidRDefault="00CD59B9" w:rsidP="00CD59B9">
      <w:pPr>
        <w:jc w:val="both"/>
        <w:rPr>
          <w:sz w:val="28"/>
          <w:szCs w:val="28"/>
        </w:rPr>
      </w:pPr>
      <w:r w:rsidRPr="00656201">
        <w:rPr>
          <w:sz w:val="28"/>
          <w:szCs w:val="28"/>
        </w:rPr>
        <w:t xml:space="preserve">ИНН/КПП получателя </w:t>
      </w:r>
      <w:r w:rsidRPr="00656201">
        <w:rPr>
          <w:sz w:val="28"/>
          <w:szCs w:val="28"/>
          <w:u w:val="single"/>
        </w:rPr>
        <w:t>5429107134/542901001</w:t>
      </w:r>
      <w:r w:rsidRPr="00656201">
        <w:rPr>
          <w:sz w:val="28"/>
          <w:szCs w:val="28"/>
        </w:rPr>
        <w:t>,</w:t>
      </w:r>
    </w:p>
    <w:p w:rsidR="00CD59B9" w:rsidRPr="00656201" w:rsidRDefault="00CD59B9" w:rsidP="00CD59B9">
      <w:pPr>
        <w:jc w:val="both"/>
        <w:rPr>
          <w:sz w:val="28"/>
          <w:szCs w:val="28"/>
        </w:rPr>
      </w:pPr>
      <w:r w:rsidRPr="00656201">
        <w:rPr>
          <w:sz w:val="28"/>
          <w:szCs w:val="28"/>
        </w:rPr>
        <w:t xml:space="preserve">Расчетный счет </w:t>
      </w:r>
      <w:r>
        <w:rPr>
          <w:sz w:val="28"/>
          <w:szCs w:val="28"/>
          <w:u w:val="single"/>
        </w:rPr>
        <w:t>03231643506320005100</w:t>
      </w:r>
      <w:r w:rsidRPr="00656201">
        <w:rPr>
          <w:sz w:val="28"/>
          <w:szCs w:val="28"/>
        </w:rPr>
        <w:t xml:space="preserve">, </w:t>
      </w:r>
    </w:p>
    <w:p w:rsidR="00CD59B9" w:rsidRPr="00656201" w:rsidRDefault="00CD59B9" w:rsidP="00CD59B9">
      <w:pPr>
        <w:jc w:val="both"/>
        <w:rPr>
          <w:sz w:val="28"/>
          <w:szCs w:val="28"/>
        </w:rPr>
      </w:pPr>
      <w:proofErr w:type="spellStart"/>
      <w:r w:rsidRPr="00656201">
        <w:rPr>
          <w:sz w:val="28"/>
          <w:szCs w:val="28"/>
        </w:rPr>
        <w:t>Кор</w:t>
      </w:r>
      <w:proofErr w:type="gramStart"/>
      <w:r w:rsidRPr="00656201">
        <w:rPr>
          <w:sz w:val="28"/>
          <w:szCs w:val="28"/>
        </w:rPr>
        <w:t>.с</w:t>
      </w:r>
      <w:proofErr w:type="gramEnd"/>
      <w:r w:rsidRPr="00656201">
        <w:rPr>
          <w:sz w:val="28"/>
          <w:szCs w:val="28"/>
        </w:rPr>
        <w:t>чет</w:t>
      </w:r>
      <w:proofErr w:type="spellEnd"/>
      <w:r w:rsidRPr="00656201">
        <w:rPr>
          <w:sz w:val="28"/>
          <w:szCs w:val="28"/>
        </w:rPr>
        <w:t xml:space="preserve"> </w:t>
      </w:r>
      <w:r w:rsidRPr="00D1334B">
        <w:rPr>
          <w:sz w:val="28"/>
          <w:szCs w:val="28"/>
          <w:u w:val="single"/>
        </w:rPr>
        <w:t>40102810445370000043</w:t>
      </w:r>
    </w:p>
    <w:p w:rsidR="00CD59B9" w:rsidRPr="00656201" w:rsidRDefault="00CD59B9" w:rsidP="00CD59B9">
      <w:pPr>
        <w:jc w:val="both"/>
        <w:rPr>
          <w:sz w:val="28"/>
          <w:szCs w:val="28"/>
        </w:rPr>
      </w:pPr>
      <w:r w:rsidRPr="00656201">
        <w:rPr>
          <w:sz w:val="28"/>
          <w:szCs w:val="28"/>
        </w:rPr>
        <w:t xml:space="preserve">Открытый в банке </w:t>
      </w:r>
      <w:r w:rsidRPr="00656201">
        <w:rPr>
          <w:sz w:val="28"/>
          <w:szCs w:val="28"/>
          <w:u w:val="single"/>
        </w:rPr>
        <w:t>СИБИРСКОЕ ГУ БАНКА РОССИИ//УФК по Новосибирской области, г</w:t>
      </w:r>
      <w:proofErr w:type="gramStart"/>
      <w:r w:rsidRPr="00656201">
        <w:rPr>
          <w:sz w:val="28"/>
          <w:szCs w:val="28"/>
          <w:u w:val="single"/>
        </w:rPr>
        <w:t>.Н</w:t>
      </w:r>
      <w:proofErr w:type="gramEnd"/>
      <w:r w:rsidRPr="00656201">
        <w:rPr>
          <w:sz w:val="28"/>
          <w:szCs w:val="28"/>
          <w:u w:val="single"/>
        </w:rPr>
        <w:t>овосибирск</w:t>
      </w:r>
      <w:r w:rsidRPr="00656201">
        <w:rPr>
          <w:sz w:val="28"/>
          <w:szCs w:val="28"/>
        </w:rPr>
        <w:t>,</w:t>
      </w:r>
    </w:p>
    <w:p w:rsidR="00CD59B9" w:rsidRPr="00656201" w:rsidRDefault="00CD59B9" w:rsidP="00CD59B9">
      <w:pPr>
        <w:jc w:val="both"/>
        <w:rPr>
          <w:sz w:val="28"/>
          <w:szCs w:val="28"/>
        </w:rPr>
      </w:pPr>
      <w:r w:rsidRPr="00656201">
        <w:rPr>
          <w:sz w:val="28"/>
          <w:szCs w:val="28"/>
        </w:rPr>
        <w:t xml:space="preserve">БИК банка </w:t>
      </w:r>
      <w:r w:rsidRPr="00656201">
        <w:rPr>
          <w:sz w:val="28"/>
          <w:szCs w:val="28"/>
          <w:u w:val="single"/>
        </w:rPr>
        <w:t>015004950</w:t>
      </w:r>
      <w:r w:rsidRPr="00656201">
        <w:rPr>
          <w:sz w:val="28"/>
          <w:szCs w:val="28"/>
        </w:rPr>
        <w:t>,</w:t>
      </w:r>
    </w:p>
    <w:p w:rsidR="00CD59B9" w:rsidRDefault="00CD59B9" w:rsidP="00CD59B9">
      <w:pPr>
        <w:jc w:val="both"/>
        <w:rPr>
          <w:sz w:val="28"/>
          <w:szCs w:val="28"/>
          <w:u w:val="single"/>
        </w:rPr>
      </w:pPr>
      <w:r w:rsidRPr="00656201">
        <w:rPr>
          <w:sz w:val="28"/>
          <w:szCs w:val="28"/>
        </w:rPr>
        <w:t xml:space="preserve">КБК </w:t>
      </w:r>
      <w:r>
        <w:rPr>
          <w:sz w:val="28"/>
          <w:szCs w:val="28"/>
          <w:u w:val="single"/>
        </w:rPr>
        <w:t>4560203990005118530251</w:t>
      </w:r>
    </w:p>
    <w:p w:rsidR="00CD59B9" w:rsidRPr="00656201" w:rsidRDefault="00CD59B9" w:rsidP="00CD59B9">
      <w:pPr>
        <w:jc w:val="both"/>
        <w:rPr>
          <w:sz w:val="28"/>
          <w:szCs w:val="28"/>
        </w:rPr>
      </w:pPr>
      <w:r w:rsidRPr="00D1334B">
        <w:rPr>
          <w:sz w:val="28"/>
          <w:szCs w:val="28"/>
        </w:rPr>
        <w:t>Код цели</w:t>
      </w:r>
      <w:r>
        <w:rPr>
          <w:sz w:val="28"/>
          <w:szCs w:val="28"/>
          <w:u w:val="single"/>
        </w:rPr>
        <w:t xml:space="preserve"> 21-51180-00000-00000</w:t>
      </w:r>
    </w:p>
    <w:p w:rsidR="00CD59B9" w:rsidRPr="00656201" w:rsidRDefault="00CD59B9" w:rsidP="00CD59B9">
      <w:pPr>
        <w:jc w:val="both"/>
        <w:rPr>
          <w:sz w:val="28"/>
          <w:szCs w:val="28"/>
        </w:rPr>
      </w:pPr>
      <w:r w:rsidRPr="00656201">
        <w:rPr>
          <w:sz w:val="28"/>
          <w:szCs w:val="28"/>
        </w:rPr>
        <w:t xml:space="preserve">ОКТМО </w:t>
      </w:r>
      <w:r w:rsidRPr="00656201">
        <w:rPr>
          <w:sz w:val="28"/>
          <w:szCs w:val="28"/>
          <w:u w:val="single"/>
        </w:rPr>
        <w:t>50632</w:t>
      </w:r>
      <w:r>
        <w:rPr>
          <w:sz w:val="28"/>
          <w:szCs w:val="28"/>
          <w:u w:val="single"/>
        </w:rPr>
        <w:t>000</w:t>
      </w:r>
    </w:p>
    <w:p w:rsidR="00CD59B9" w:rsidRDefault="00CD59B9" w:rsidP="00CD59B9">
      <w:pPr>
        <w:rPr>
          <w:color w:val="000000"/>
          <w:sz w:val="28"/>
          <w:szCs w:val="28"/>
        </w:rPr>
      </w:pPr>
    </w:p>
    <w:p w:rsidR="00CD59B9" w:rsidRDefault="00CD59B9" w:rsidP="00CD59B9">
      <w:pPr>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CD59B9" w:rsidRDefault="00CD59B9" w:rsidP="00CD59B9">
      <w:pPr>
        <w:rPr>
          <w:sz w:val="28"/>
          <w:szCs w:val="28"/>
        </w:rPr>
      </w:pPr>
    </w:p>
    <w:p w:rsidR="00CD59B9" w:rsidRDefault="00CD59B9" w:rsidP="00CD59B9">
      <w:pPr>
        <w:rPr>
          <w:sz w:val="28"/>
          <w:szCs w:val="28"/>
        </w:rPr>
      </w:pPr>
    </w:p>
    <w:p w:rsidR="00CD59B9" w:rsidRDefault="00CD59B9" w:rsidP="00CD59B9">
      <w:pPr>
        <w:rPr>
          <w:sz w:val="28"/>
          <w:szCs w:val="28"/>
        </w:rPr>
      </w:pPr>
    </w:p>
    <w:p w:rsidR="00CD59B9" w:rsidRDefault="00CD59B9" w:rsidP="00CD59B9">
      <w:pPr>
        <w:rPr>
          <w:sz w:val="28"/>
          <w:szCs w:val="28"/>
        </w:rPr>
      </w:pPr>
      <w:r w:rsidRPr="00997184">
        <w:rPr>
          <w:sz w:val="28"/>
          <w:szCs w:val="28"/>
        </w:rPr>
        <w:t xml:space="preserve">Глава </w:t>
      </w:r>
      <w:r>
        <w:rPr>
          <w:sz w:val="28"/>
          <w:szCs w:val="28"/>
        </w:rPr>
        <w:t>Медяковского</w:t>
      </w:r>
      <w:r w:rsidRPr="00997184">
        <w:rPr>
          <w:sz w:val="28"/>
          <w:szCs w:val="28"/>
        </w:rPr>
        <w:t xml:space="preserve"> сельсовета</w:t>
      </w:r>
    </w:p>
    <w:p w:rsidR="00CD59B9" w:rsidRDefault="00CD59B9" w:rsidP="00CD59B9">
      <w:pPr>
        <w:rPr>
          <w:sz w:val="28"/>
          <w:szCs w:val="28"/>
        </w:rPr>
      </w:pPr>
      <w:r>
        <w:rPr>
          <w:sz w:val="28"/>
          <w:szCs w:val="28"/>
        </w:rPr>
        <w:t xml:space="preserve">Купинского района Новосибирской области </w:t>
      </w:r>
      <w:r w:rsidRPr="00997184">
        <w:rPr>
          <w:sz w:val="28"/>
          <w:szCs w:val="28"/>
        </w:rPr>
        <w:t xml:space="preserve">         </w:t>
      </w:r>
      <w:r>
        <w:rPr>
          <w:sz w:val="28"/>
          <w:szCs w:val="28"/>
        </w:rPr>
        <w:t xml:space="preserve">                  </w:t>
      </w:r>
      <w:proofErr w:type="spellStart"/>
      <w:r>
        <w:rPr>
          <w:sz w:val="28"/>
          <w:szCs w:val="28"/>
        </w:rPr>
        <w:t>С.Н.Тараник</w:t>
      </w:r>
      <w:proofErr w:type="spellEnd"/>
      <w:r w:rsidRPr="00997184">
        <w:rPr>
          <w:sz w:val="28"/>
          <w:szCs w:val="28"/>
        </w:rPr>
        <w:t xml:space="preserve">      </w:t>
      </w:r>
    </w:p>
    <w:p w:rsidR="00CD59B9" w:rsidRDefault="00CD59B9" w:rsidP="00CD59B9">
      <w:pPr>
        <w:rPr>
          <w:sz w:val="28"/>
          <w:szCs w:val="28"/>
        </w:rPr>
      </w:pPr>
    </w:p>
    <w:p w:rsidR="00CD59B9" w:rsidRDefault="00CD59B9" w:rsidP="00CD59B9">
      <w:pPr>
        <w:spacing w:line="360" w:lineRule="auto"/>
        <w:rPr>
          <w:sz w:val="28"/>
          <w:szCs w:val="28"/>
        </w:rPr>
      </w:pPr>
    </w:p>
    <w:sectPr w:rsidR="00CD59B9" w:rsidSect="00C72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992"/>
    <w:rsid w:val="000239EE"/>
    <w:rsid w:val="00036E65"/>
    <w:rsid w:val="000413A1"/>
    <w:rsid w:val="0004592B"/>
    <w:rsid w:val="000B409A"/>
    <w:rsid w:val="000B6139"/>
    <w:rsid w:val="000C6839"/>
    <w:rsid w:val="000F34D2"/>
    <w:rsid w:val="0010042B"/>
    <w:rsid w:val="00103C45"/>
    <w:rsid w:val="00110385"/>
    <w:rsid w:val="00153350"/>
    <w:rsid w:val="00161961"/>
    <w:rsid w:val="00234502"/>
    <w:rsid w:val="00264199"/>
    <w:rsid w:val="002C209A"/>
    <w:rsid w:val="002C61DC"/>
    <w:rsid w:val="002E74A8"/>
    <w:rsid w:val="002F32DF"/>
    <w:rsid w:val="0034100E"/>
    <w:rsid w:val="003B1DDF"/>
    <w:rsid w:val="003B4937"/>
    <w:rsid w:val="003E7667"/>
    <w:rsid w:val="00455BBA"/>
    <w:rsid w:val="00460253"/>
    <w:rsid w:val="00477483"/>
    <w:rsid w:val="004A5C90"/>
    <w:rsid w:val="004B66DE"/>
    <w:rsid w:val="004C3992"/>
    <w:rsid w:val="004F79F6"/>
    <w:rsid w:val="00557490"/>
    <w:rsid w:val="00584424"/>
    <w:rsid w:val="005860F2"/>
    <w:rsid w:val="005F4D30"/>
    <w:rsid w:val="00617E4B"/>
    <w:rsid w:val="00646BEE"/>
    <w:rsid w:val="0065459B"/>
    <w:rsid w:val="006C40A6"/>
    <w:rsid w:val="006C589D"/>
    <w:rsid w:val="00711D4B"/>
    <w:rsid w:val="00763239"/>
    <w:rsid w:val="007A60D5"/>
    <w:rsid w:val="007B28AC"/>
    <w:rsid w:val="007B435A"/>
    <w:rsid w:val="007B6231"/>
    <w:rsid w:val="007C2D29"/>
    <w:rsid w:val="007E3EF6"/>
    <w:rsid w:val="007E5123"/>
    <w:rsid w:val="00822733"/>
    <w:rsid w:val="0082747A"/>
    <w:rsid w:val="00844458"/>
    <w:rsid w:val="00852A3E"/>
    <w:rsid w:val="008633D3"/>
    <w:rsid w:val="008666D4"/>
    <w:rsid w:val="008D0A6B"/>
    <w:rsid w:val="008E4458"/>
    <w:rsid w:val="008E7DA9"/>
    <w:rsid w:val="00986558"/>
    <w:rsid w:val="009B5F9C"/>
    <w:rsid w:val="009D3F74"/>
    <w:rsid w:val="009E54DC"/>
    <w:rsid w:val="009E7126"/>
    <w:rsid w:val="009F3FC6"/>
    <w:rsid w:val="00A16240"/>
    <w:rsid w:val="00A248A4"/>
    <w:rsid w:val="00A31994"/>
    <w:rsid w:val="00A64678"/>
    <w:rsid w:val="00AE2C22"/>
    <w:rsid w:val="00AE3DA1"/>
    <w:rsid w:val="00B3385D"/>
    <w:rsid w:val="00B36811"/>
    <w:rsid w:val="00B43077"/>
    <w:rsid w:val="00B437CB"/>
    <w:rsid w:val="00B83C1C"/>
    <w:rsid w:val="00B873A8"/>
    <w:rsid w:val="00BA1C39"/>
    <w:rsid w:val="00BB61A9"/>
    <w:rsid w:val="00C00397"/>
    <w:rsid w:val="00C54580"/>
    <w:rsid w:val="00C72F01"/>
    <w:rsid w:val="00CB1B62"/>
    <w:rsid w:val="00CB5453"/>
    <w:rsid w:val="00CD59B9"/>
    <w:rsid w:val="00CD6D96"/>
    <w:rsid w:val="00CD7ACB"/>
    <w:rsid w:val="00CE71D7"/>
    <w:rsid w:val="00CF4DC9"/>
    <w:rsid w:val="00D000A4"/>
    <w:rsid w:val="00D13069"/>
    <w:rsid w:val="00D4066D"/>
    <w:rsid w:val="00D81CFC"/>
    <w:rsid w:val="00DA7760"/>
    <w:rsid w:val="00E61110"/>
    <w:rsid w:val="00E73AD5"/>
    <w:rsid w:val="00ED3F5B"/>
    <w:rsid w:val="00EE7347"/>
    <w:rsid w:val="00F67AEB"/>
    <w:rsid w:val="00F74E13"/>
    <w:rsid w:val="00F95B12"/>
    <w:rsid w:val="00FB48CB"/>
    <w:rsid w:val="00FD4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9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2021-12-03T02:20:00Z</cp:lastPrinted>
  <dcterms:created xsi:type="dcterms:W3CDTF">2016-06-15T05:40:00Z</dcterms:created>
  <dcterms:modified xsi:type="dcterms:W3CDTF">2021-12-03T02:20:00Z</dcterms:modified>
</cp:coreProperties>
</file>