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E6" w:rsidRPr="00F742B8" w:rsidRDefault="00D04BE6" w:rsidP="00D04B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42B8">
        <w:rPr>
          <w:rFonts w:ascii="Times New Roman" w:hAnsi="Times New Roman" w:cs="Times New Roman"/>
          <w:sz w:val="28"/>
          <w:szCs w:val="28"/>
        </w:rPr>
        <w:t>СОВЕТ  ДЕПУТАТОВ  МЕДЯКОВСКОГО  СЕЛЬСОВЕТА</w:t>
      </w:r>
    </w:p>
    <w:p w:rsidR="00D04BE6" w:rsidRPr="00F742B8" w:rsidRDefault="00D04BE6" w:rsidP="00D04B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42B8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D04BE6" w:rsidRPr="00F742B8" w:rsidRDefault="00D04BE6" w:rsidP="00D04B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E6" w:rsidRPr="00F742B8" w:rsidRDefault="00D04BE6" w:rsidP="00D04B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B8">
        <w:rPr>
          <w:rFonts w:ascii="Times New Roman" w:hAnsi="Times New Roman" w:cs="Times New Roman"/>
          <w:sz w:val="28"/>
          <w:szCs w:val="28"/>
        </w:rPr>
        <w:t>Р Е Ш Е Н И Е</w:t>
      </w:r>
    </w:p>
    <w:p w:rsidR="00D04BE6" w:rsidRPr="00F742B8" w:rsidRDefault="00D04BE6" w:rsidP="00D04B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B8">
        <w:rPr>
          <w:rFonts w:ascii="Times New Roman" w:hAnsi="Times New Roman" w:cs="Times New Roman"/>
          <w:sz w:val="28"/>
          <w:szCs w:val="28"/>
        </w:rPr>
        <w:t xml:space="preserve">Сорок </w:t>
      </w:r>
      <w:r>
        <w:rPr>
          <w:rFonts w:ascii="Times New Roman" w:hAnsi="Times New Roman" w:cs="Times New Roman"/>
          <w:sz w:val="28"/>
          <w:szCs w:val="28"/>
        </w:rPr>
        <w:t>девятой</w:t>
      </w:r>
      <w:r w:rsidRPr="00F742B8">
        <w:rPr>
          <w:rFonts w:ascii="Times New Roman" w:hAnsi="Times New Roman" w:cs="Times New Roman"/>
          <w:sz w:val="28"/>
          <w:szCs w:val="28"/>
        </w:rPr>
        <w:t xml:space="preserve">  сессии шестого созыва</w:t>
      </w:r>
    </w:p>
    <w:p w:rsidR="00D04BE6" w:rsidRPr="00F742B8" w:rsidRDefault="00D04BE6" w:rsidP="00D04B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04BE6" w:rsidRDefault="00D04BE6" w:rsidP="00D04B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F742B8">
        <w:rPr>
          <w:rFonts w:ascii="Times New Roman" w:hAnsi="Times New Roman" w:cs="Times New Roman"/>
          <w:sz w:val="28"/>
          <w:szCs w:val="28"/>
        </w:rPr>
        <w:t xml:space="preserve">.12.2023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42B8">
        <w:rPr>
          <w:rFonts w:ascii="Times New Roman" w:hAnsi="Times New Roman" w:cs="Times New Roman"/>
          <w:sz w:val="28"/>
          <w:szCs w:val="28"/>
        </w:rPr>
        <w:t xml:space="preserve">  № 12</w:t>
      </w:r>
      <w:r w:rsidR="00B64225">
        <w:rPr>
          <w:rFonts w:ascii="Times New Roman" w:hAnsi="Times New Roman" w:cs="Times New Roman"/>
          <w:sz w:val="28"/>
          <w:szCs w:val="28"/>
        </w:rPr>
        <w:t>7</w:t>
      </w:r>
      <w:r w:rsidRPr="00F742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4BE6" w:rsidRPr="00F742B8" w:rsidRDefault="00D04BE6" w:rsidP="00D04B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2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760C8" w:rsidRDefault="00EF46C8" w:rsidP="00D04BE6">
      <w:pPr>
        <w:pStyle w:val="a3"/>
        <w:spacing w:before="89"/>
        <w:ind w:right="534"/>
        <w:jc w:val="center"/>
      </w:pPr>
      <w:r>
        <w:t>ОБ УТВЕРЖДЕНИИ ПОРЯДКА СООБЩЕНИЯ ЛИЦАМИ,</w:t>
      </w:r>
      <w:r>
        <w:rPr>
          <w:spacing w:val="-67"/>
        </w:rPr>
        <w:t xml:space="preserve"> </w:t>
      </w:r>
      <w:r>
        <w:t>ЗАМЕЩАЮЩИМИ</w:t>
      </w:r>
      <w:r>
        <w:rPr>
          <w:spacing w:val="-5"/>
        </w:rPr>
        <w:t xml:space="preserve"> </w:t>
      </w:r>
      <w:r>
        <w:t>МУНИЦИПАЛЬНЫЕ</w:t>
      </w:r>
      <w:r>
        <w:rPr>
          <w:spacing w:val="-5"/>
        </w:rPr>
        <w:t xml:space="preserve"> </w:t>
      </w:r>
      <w:r>
        <w:t>ДОЛЖНОСТИ</w:t>
      </w:r>
      <w:r w:rsidR="00D04BE6">
        <w:t xml:space="preserve"> МЕДЯКОВСКОГО СЕЛЬСОВЕТА КУПИНСКОГО РАЙОНА НОВОСИБИРСКОЙ ОБЛАСТИ</w:t>
      </w:r>
      <w:r>
        <w:rPr>
          <w:i/>
        </w:rPr>
        <w:t>,</w:t>
      </w:r>
      <w:r w:rsidR="00D04BE6">
        <w:t xml:space="preserve"> </w:t>
      </w:r>
      <w:r>
        <w:t>О ВОЗНИКНОВЕНИИ ЛИЧНОЙ ЗАИНТЕРЕСОВАННОСТИ ПРИ</w:t>
      </w:r>
      <w:r w:rsidR="00D04BE6">
        <w:rPr>
          <w:spacing w:val="1"/>
        </w:rPr>
        <w:t xml:space="preserve"> </w:t>
      </w:r>
      <w:r>
        <w:t>ОСУЩЕСТВЛЕНИИ ПОЛНОМОЧИЙ, КОТОРАЯ ПРИВОДИТ ИЛИ МОЖЕТ</w:t>
      </w:r>
      <w:r>
        <w:rPr>
          <w:spacing w:val="-67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 КОНФЛИКТУ</w:t>
      </w:r>
      <w:r>
        <w:rPr>
          <w:spacing w:val="-1"/>
        </w:rPr>
        <w:t xml:space="preserve"> </w:t>
      </w:r>
      <w:r>
        <w:t>ИНТЕРЕСОВ</w:t>
      </w:r>
    </w:p>
    <w:p w:rsidR="009760C8" w:rsidRDefault="009760C8">
      <w:pPr>
        <w:pStyle w:val="a3"/>
        <w:rPr>
          <w:sz w:val="24"/>
        </w:rPr>
      </w:pPr>
    </w:p>
    <w:p w:rsidR="001954F7" w:rsidRDefault="00EF46C8">
      <w:pPr>
        <w:pStyle w:val="a3"/>
        <w:ind w:left="118" w:right="164" w:firstLine="709"/>
        <w:jc w:val="both"/>
        <w:rPr>
          <w:spacing w:val="-1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25.12.2008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rPr>
          <w:spacing w:val="-1"/>
        </w:rPr>
        <w:t>противодействии</w:t>
      </w:r>
      <w:r>
        <w:rPr>
          <w:spacing w:val="-17"/>
        </w:rPr>
        <w:t xml:space="preserve"> </w:t>
      </w:r>
      <w:r>
        <w:rPr>
          <w:spacing w:val="-1"/>
        </w:rPr>
        <w:t>коррупции»,</w:t>
      </w:r>
      <w:r>
        <w:rPr>
          <w:spacing w:val="-16"/>
        </w:rPr>
        <w:t xml:space="preserve"> </w:t>
      </w:r>
      <w:r>
        <w:rPr>
          <w:spacing w:val="-1"/>
        </w:rPr>
        <w:t>пунктом</w:t>
      </w:r>
      <w:r>
        <w:rPr>
          <w:spacing w:val="-16"/>
        </w:rPr>
        <w:t xml:space="preserve"> </w:t>
      </w:r>
      <w:r>
        <w:t>8</w:t>
      </w:r>
      <w:r>
        <w:rPr>
          <w:spacing w:val="-17"/>
        </w:rPr>
        <w:t xml:space="preserve"> </w:t>
      </w:r>
      <w:r>
        <w:t>Указа</w:t>
      </w:r>
      <w:r>
        <w:rPr>
          <w:spacing w:val="-16"/>
        </w:rPr>
        <w:t xml:space="preserve"> </w:t>
      </w:r>
      <w:r>
        <w:t>Президента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от 22.12.2015 № 650 «О порядке сообщения лицами, замещающими 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приводит или может привести к конфликту интересов, и о внесении изменений в</w:t>
      </w:r>
      <w:r>
        <w:rPr>
          <w:spacing w:val="1"/>
        </w:rPr>
        <w:t xml:space="preserve"> </w:t>
      </w:r>
      <w:r>
        <w:t>некоторые акты Президента Российской Федерации», пунктом 4 постановления</w:t>
      </w:r>
      <w:r>
        <w:rPr>
          <w:spacing w:val="1"/>
        </w:rPr>
        <w:t xml:space="preserve"> </w:t>
      </w:r>
      <w:r>
        <w:t>Губернатора Новосибирской области от 30.05.2016 № 123 «О сообщении лицами,</w:t>
      </w:r>
      <w:r>
        <w:rPr>
          <w:spacing w:val="1"/>
        </w:rPr>
        <w:t xml:space="preserve"> </w:t>
      </w:r>
      <w:r>
        <w:t>замещающими отдельные государственные должности Новосибирской области,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гражданскими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 которая приводит или может привести к конфликту интересов»,</w:t>
      </w:r>
      <w:r>
        <w:rPr>
          <w:spacing w:val="1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 w:rsidR="00D04BE6">
        <w:t xml:space="preserve">Медяковского сельсовета Купинского района Новосибирской области </w:t>
      </w:r>
      <w:r>
        <w:rPr>
          <w:spacing w:val="-1"/>
        </w:rPr>
        <w:t xml:space="preserve"> </w:t>
      </w:r>
    </w:p>
    <w:p w:rsidR="009760C8" w:rsidRDefault="00B64225">
      <w:pPr>
        <w:pStyle w:val="a3"/>
        <w:ind w:left="118" w:right="164" w:firstLine="709"/>
        <w:jc w:val="both"/>
      </w:pPr>
      <w:r>
        <w:t>РЕШИЛ</w:t>
      </w:r>
      <w:r w:rsidR="00EF46C8">
        <w:t>:</w:t>
      </w:r>
    </w:p>
    <w:p w:rsidR="00D04BE6" w:rsidRDefault="00EF46C8" w:rsidP="00D04BE6">
      <w:pPr>
        <w:pStyle w:val="a4"/>
        <w:numPr>
          <w:ilvl w:val="0"/>
          <w:numId w:val="3"/>
        </w:numPr>
        <w:tabs>
          <w:tab w:val="left" w:pos="1118"/>
        </w:tabs>
        <w:ind w:right="164" w:firstLine="720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 w:rsidR="00B64225">
        <w:rPr>
          <w:sz w:val="28"/>
        </w:rPr>
        <w:t>Медяковского сельсовета Купинского района Новосибирской области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 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 конфликту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D04BE6" w:rsidRPr="00D04BE6" w:rsidRDefault="00D04BE6" w:rsidP="00D04BE6">
      <w:pPr>
        <w:pStyle w:val="a4"/>
        <w:numPr>
          <w:ilvl w:val="0"/>
          <w:numId w:val="3"/>
        </w:numPr>
        <w:tabs>
          <w:tab w:val="left" w:pos="1118"/>
        </w:tabs>
        <w:ind w:right="164" w:firstLine="720"/>
        <w:rPr>
          <w:sz w:val="28"/>
        </w:rPr>
      </w:pPr>
      <w:r w:rsidRPr="00D04BE6">
        <w:rPr>
          <w:sz w:val="28"/>
          <w:szCs w:val="28"/>
        </w:rPr>
        <w:t xml:space="preserve">Опубликовать настоящее решение в периодическом печатном издании  Медяковского сельсовета и  разместить на официальном сайте администрации Медяковского сельсовета Купинского района Новосибирской области в информационно-телекоммуникационной сети Интернет. </w:t>
      </w:r>
    </w:p>
    <w:p w:rsidR="00D04BE6" w:rsidRDefault="00D04BE6" w:rsidP="00D04BE6">
      <w:pPr>
        <w:pStyle w:val="a4"/>
        <w:numPr>
          <w:ilvl w:val="0"/>
          <w:numId w:val="3"/>
        </w:numPr>
        <w:tabs>
          <w:tab w:val="left" w:pos="1118"/>
        </w:tabs>
        <w:ind w:right="164" w:firstLine="720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 xml:space="preserve">за </w:t>
      </w:r>
      <w:r w:rsidRPr="00D04BE6">
        <w:rPr>
          <w:sz w:val="28"/>
        </w:rPr>
        <w:t>выполнением</w:t>
      </w:r>
      <w:r w:rsidRPr="00D04BE6">
        <w:rPr>
          <w:sz w:val="28"/>
        </w:rPr>
        <w:tab/>
        <w:t>настоящего</w:t>
      </w:r>
      <w:r w:rsidRPr="00D04BE6">
        <w:rPr>
          <w:sz w:val="28"/>
        </w:rPr>
        <w:tab/>
        <w:t>решения</w:t>
      </w:r>
      <w:r w:rsidRPr="00D04BE6">
        <w:rPr>
          <w:sz w:val="28"/>
        </w:rPr>
        <w:tab/>
        <w:t>возложить</w:t>
      </w:r>
      <w:r w:rsidRPr="00D04BE6">
        <w:rPr>
          <w:spacing w:val="-67"/>
          <w:sz w:val="28"/>
        </w:rPr>
        <w:t xml:space="preserve"> </w:t>
      </w:r>
      <w:r w:rsidRPr="00D04BE6">
        <w:rPr>
          <w:sz w:val="28"/>
        </w:rPr>
        <w:t>на</w:t>
      </w:r>
      <w:r w:rsidRPr="00D04BE6">
        <w:rPr>
          <w:spacing w:val="-2"/>
          <w:sz w:val="28"/>
        </w:rPr>
        <w:t xml:space="preserve"> </w:t>
      </w:r>
      <w:r>
        <w:rPr>
          <w:sz w:val="28"/>
        </w:rPr>
        <w:t>Главу Медяковского сельсовета Купинского района Новосибирской области.</w:t>
      </w:r>
    </w:p>
    <w:p w:rsidR="00D04BE6" w:rsidRPr="00D04BE6" w:rsidRDefault="00D04BE6" w:rsidP="00D04BE6">
      <w:pPr>
        <w:pStyle w:val="a4"/>
        <w:numPr>
          <w:ilvl w:val="0"/>
          <w:numId w:val="3"/>
        </w:numPr>
        <w:tabs>
          <w:tab w:val="left" w:pos="1118"/>
        </w:tabs>
        <w:ind w:right="164" w:firstLine="720"/>
        <w:rPr>
          <w:sz w:val="28"/>
        </w:rPr>
      </w:pPr>
      <w:r>
        <w:rPr>
          <w:sz w:val="28"/>
          <w:szCs w:val="28"/>
        </w:rPr>
        <w:t>Признать утратившим силу следующий нормативно –правовой акт:</w:t>
      </w:r>
    </w:p>
    <w:p w:rsidR="001954F7" w:rsidRDefault="00D04BE6" w:rsidP="00D04BE6">
      <w:pPr>
        <w:tabs>
          <w:tab w:val="left" w:pos="1118"/>
        </w:tabs>
        <w:ind w:left="118" w:right="164"/>
        <w:rPr>
          <w:sz w:val="28"/>
          <w:szCs w:val="28"/>
        </w:rPr>
      </w:pPr>
      <w:r>
        <w:rPr>
          <w:sz w:val="28"/>
          <w:szCs w:val="28"/>
        </w:rPr>
        <w:t xml:space="preserve">Решение № 96 от 20.12.2022 года 38-ой сессии шестого созыва «Об утверждении порядка сообщения лицами, замещающими муниципальные должности </w:t>
      </w:r>
    </w:p>
    <w:p w:rsidR="001954F7" w:rsidRDefault="001954F7" w:rsidP="00D04BE6">
      <w:pPr>
        <w:tabs>
          <w:tab w:val="left" w:pos="1118"/>
        </w:tabs>
        <w:ind w:left="118" w:right="164"/>
        <w:rPr>
          <w:sz w:val="28"/>
          <w:szCs w:val="28"/>
        </w:rPr>
      </w:pPr>
    </w:p>
    <w:p w:rsidR="001954F7" w:rsidRDefault="001954F7" w:rsidP="00D04BE6">
      <w:pPr>
        <w:tabs>
          <w:tab w:val="left" w:pos="1118"/>
        </w:tabs>
        <w:ind w:left="118" w:right="164"/>
        <w:rPr>
          <w:sz w:val="28"/>
          <w:szCs w:val="28"/>
        </w:rPr>
      </w:pPr>
    </w:p>
    <w:p w:rsidR="001954F7" w:rsidRDefault="001954F7" w:rsidP="00D04BE6">
      <w:pPr>
        <w:tabs>
          <w:tab w:val="left" w:pos="1118"/>
        </w:tabs>
        <w:ind w:left="118" w:right="164"/>
        <w:rPr>
          <w:sz w:val="28"/>
          <w:szCs w:val="28"/>
        </w:rPr>
      </w:pPr>
    </w:p>
    <w:p w:rsidR="009760C8" w:rsidRDefault="00D04BE6" w:rsidP="00D04BE6">
      <w:pPr>
        <w:tabs>
          <w:tab w:val="left" w:pos="1118"/>
        </w:tabs>
        <w:ind w:left="118" w:right="164"/>
        <w:rPr>
          <w:sz w:val="28"/>
          <w:szCs w:val="28"/>
        </w:rPr>
      </w:pPr>
      <w:r>
        <w:rPr>
          <w:sz w:val="28"/>
          <w:szCs w:val="28"/>
        </w:rPr>
        <w:lastRenderedPageBreak/>
        <w:t>Медяковского сельсовета,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D04BE6">
        <w:rPr>
          <w:sz w:val="28"/>
          <w:szCs w:val="28"/>
        </w:rPr>
        <w:t xml:space="preserve">. </w:t>
      </w:r>
    </w:p>
    <w:p w:rsidR="001954F7" w:rsidRDefault="001954F7" w:rsidP="00D04BE6">
      <w:pPr>
        <w:tabs>
          <w:tab w:val="left" w:pos="1118"/>
        </w:tabs>
        <w:ind w:left="118" w:right="164"/>
        <w:rPr>
          <w:sz w:val="28"/>
          <w:szCs w:val="28"/>
        </w:rPr>
      </w:pPr>
    </w:p>
    <w:p w:rsidR="001954F7" w:rsidRDefault="001954F7" w:rsidP="00D04BE6">
      <w:pPr>
        <w:tabs>
          <w:tab w:val="left" w:pos="1118"/>
        </w:tabs>
        <w:ind w:left="118" w:right="164"/>
        <w:rPr>
          <w:sz w:val="28"/>
          <w:szCs w:val="28"/>
        </w:rPr>
      </w:pPr>
    </w:p>
    <w:p w:rsidR="001954F7" w:rsidRPr="00D04BE6" w:rsidRDefault="001954F7" w:rsidP="00D04BE6">
      <w:pPr>
        <w:tabs>
          <w:tab w:val="left" w:pos="1118"/>
        </w:tabs>
        <w:ind w:left="118" w:right="164"/>
        <w:rPr>
          <w:sz w:val="28"/>
        </w:rPr>
      </w:pPr>
    </w:p>
    <w:p w:rsidR="001954F7" w:rsidRDefault="001954F7" w:rsidP="001954F7">
      <w:pPr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ГлаваМедяковского сельсовета</w:t>
      </w:r>
    </w:p>
    <w:p w:rsidR="001954F7" w:rsidRDefault="001954F7" w:rsidP="001954F7">
      <w:pPr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Купинского районаНовосибирской</w:t>
      </w:r>
    </w:p>
    <w:p w:rsidR="001954F7" w:rsidRDefault="001954F7" w:rsidP="001954F7">
      <w:pPr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области                                                                                       С.Н. Тараник</w:t>
      </w:r>
    </w:p>
    <w:p w:rsidR="001954F7" w:rsidRDefault="001954F7" w:rsidP="001954F7">
      <w:pPr>
        <w:adjustRightInd w:val="0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1954F7" w:rsidRDefault="001954F7" w:rsidP="001954F7">
      <w:pPr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Председатель Совета депутатов</w:t>
      </w:r>
    </w:p>
    <w:p w:rsidR="001954F7" w:rsidRDefault="001954F7" w:rsidP="001954F7">
      <w:pPr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Медяковского сельсовета Купинского</w:t>
      </w:r>
    </w:p>
    <w:p w:rsidR="001954F7" w:rsidRDefault="001954F7" w:rsidP="001954F7">
      <w:pPr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района Новосибирской области                                             Г.В. Макарова</w:t>
      </w:r>
    </w:p>
    <w:p w:rsidR="009760C8" w:rsidRDefault="009760C8">
      <w:pPr>
        <w:rPr>
          <w:sz w:val="28"/>
        </w:rPr>
        <w:sectPr w:rsidR="009760C8">
          <w:type w:val="continuous"/>
          <w:pgSz w:w="11910" w:h="16840"/>
          <w:pgMar w:top="1060" w:right="400" w:bottom="280" w:left="1300" w:header="720" w:footer="720" w:gutter="0"/>
          <w:cols w:space="720"/>
        </w:sectPr>
      </w:pPr>
    </w:p>
    <w:p w:rsidR="009760C8" w:rsidRDefault="009760C8">
      <w:pPr>
        <w:pStyle w:val="a3"/>
        <w:spacing w:before="3"/>
        <w:rPr>
          <w:sz w:val="12"/>
        </w:rPr>
      </w:pPr>
    </w:p>
    <w:p w:rsidR="009760C8" w:rsidRDefault="00EF46C8">
      <w:pPr>
        <w:pStyle w:val="a3"/>
        <w:spacing w:before="89"/>
        <w:ind w:left="6164" w:right="534"/>
        <w:jc w:val="center"/>
      </w:pPr>
      <w:r>
        <w:t>УТВЕРЖДЕН</w:t>
      </w:r>
    </w:p>
    <w:p w:rsidR="009760C8" w:rsidRPr="00B64225" w:rsidRDefault="00712CD1" w:rsidP="00B64225">
      <w:pPr>
        <w:ind w:left="6180" w:right="548" w:firstLine="59"/>
        <w:rPr>
          <w:sz w:val="28"/>
        </w:rPr>
      </w:pPr>
      <w:r w:rsidRPr="00712CD1">
        <w:pict>
          <v:line id="_x0000_s1039" style="position:absolute;left:0;text-align:left;z-index:-15815168;mso-position-horizontal-relative:page" from="381.15pt,9.85pt" to="384.15pt,9.85pt" strokecolor="#b5082e" strokeweight=".7pt">
            <w10:wrap anchorx="page"/>
          </v:line>
        </w:pict>
      </w:r>
      <w:r w:rsidR="00EF46C8">
        <w:rPr>
          <w:spacing w:val="-10"/>
          <w:sz w:val="28"/>
        </w:rPr>
        <w:t xml:space="preserve">решением </w:t>
      </w:r>
      <w:r w:rsidR="00EF46C8">
        <w:rPr>
          <w:spacing w:val="-9"/>
          <w:sz w:val="28"/>
        </w:rPr>
        <w:t>Совета депутатов</w:t>
      </w:r>
      <w:r w:rsidR="00EF46C8">
        <w:rPr>
          <w:spacing w:val="-8"/>
          <w:sz w:val="28"/>
        </w:rPr>
        <w:t xml:space="preserve"> </w:t>
      </w:r>
      <w:r w:rsidR="00B64225" w:rsidRPr="00B64225">
        <w:rPr>
          <w:spacing w:val="-10"/>
          <w:sz w:val="28"/>
        </w:rPr>
        <w:t>Медяковского сельсовета Купинского района Новосибирской области от 28.12.2023 года № 127</w:t>
      </w:r>
    </w:p>
    <w:p w:rsidR="009760C8" w:rsidRDefault="009760C8">
      <w:pPr>
        <w:pStyle w:val="a3"/>
        <w:rPr>
          <w:i/>
          <w:sz w:val="30"/>
        </w:rPr>
      </w:pPr>
    </w:p>
    <w:p w:rsidR="009760C8" w:rsidRDefault="009760C8">
      <w:pPr>
        <w:pStyle w:val="a3"/>
        <w:rPr>
          <w:i/>
          <w:sz w:val="26"/>
        </w:rPr>
      </w:pPr>
    </w:p>
    <w:p w:rsidR="009760C8" w:rsidRDefault="00EF46C8">
      <w:pPr>
        <w:pStyle w:val="Heading1"/>
        <w:ind w:left="486"/>
      </w:pPr>
      <w:r>
        <w:t>ПОРЯДОК</w:t>
      </w:r>
    </w:p>
    <w:p w:rsidR="009760C8" w:rsidRDefault="00EF46C8">
      <w:pPr>
        <w:ind w:left="489" w:right="534"/>
        <w:jc w:val="center"/>
        <w:rPr>
          <w:b/>
          <w:sz w:val="28"/>
        </w:rPr>
      </w:pPr>
      <w:r>
        <w:rPr>
          <w:b/>
          <w:sz w:val="28"/>
        </w:rPr>
        <w:t>сообщения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лицами,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замещающими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должности</w:t>
      </w:r>
    </w:p>
    <w:p w:rsidR="009760C8" w:rsidRDefault="00B64225">
      <w:pPr>
        <w:pStyle w:val="Heading1"/>
        <w:ind w:right="256" w:firstLine="1"/>
      </w:pPr>
      <w:r>
        <w:t xml:space="preserve">Медяковского сельсовета Купинского района Новосибирской области, </w:t>
      </w:r>
      <w:r w:rsidR="00EF46C8">
        <w:t>о возникновении личной заинтересованности при осуществлении</w:t>
      </w:r>
      <w:r w:rsidR="00EF46C8">
        <w:rPr>
          <w:spacing w:val="1"/>
        </w:rPr>
        <w:t xml:space="preserve"> </w:t>
      </w:r>
      <w:r w:rsidR="00EF46C8">
        <w:t>полномочий,</w:t>
      </w:r>
      <w:r w:rsidR="00EF46C8">
        <w:rPr>
          <w:spacing w:val="-7"/>
        </w:rPr>
        <w:t xml:space="preserve"> </w:t>
      </w:r>
      <w:r w:rsidR="00EF46C8">
        <w:t>которая</w:t>
      </w:r>
      <w:r w:rsidR="00EF46C8">
        <w:rPr>
          <w:spacing w:val="-7"/>
        </w:rPr>
        <w:t xml:space="preserve"> </w:t>
      </w:r>
      <w:r w:rsidR="00EF46C8">
        <w:t>приводит</w:t>
      </w:r>
      <w:r w:rsidR="00EF46C8">
        <w:rPr>
          <w:spacing w:val="-6"/>
        </w:rPr>
        <w:t xml:space="preserve"> </w:t>
      </w:r>
      <w:r w:rsidR="00EF46C8">
        <w:t>или</w:t>
      </w:r>
      <w:r w:rsidR="00EF46C8">
        <w:rPr>
          <w:spacing w:val="-6"/>
        </w:rPr>
        <w:t xml:space="preserve"> </w:t>
      </w:r>
      <w:r w:rsidR="00EF46C8">
        <w:t>может</w:t>
      </w:r>
      <w:r w:rsidR="00EF46C8">
        <w:rPr>
          <w:spacing w:val="-6"/>
        </w:rPr>
        <w:t xml:space="preserve"> </w:t>
      </w:r>
      <w:r w:rsidR="00EF46C8">
        <w:t>привести</w:t>
      </w:r>
      <w:r w:rsidR="00EF46C8">
        <w:rPr>
          <w:spacing w:val="-6"/>
        </w:rPr>
        <w:t xml:space="preserve"> </w:t>
      </w:r>
      <w:r w:rsidR="00EF46C8">
        <w:t>к</w:t>
      </w:r>
      <w:r w:rsidR="00EF46C8">
        <w:rPr>
          <w:spacing w:val="-6"/>
        </w:rPr>
        <w:t xml:space="preserve"> </w:t>
      </w:r>
      <w:r w:rsidR="00EF46C8">
        <w:t>конфликту</w:t>
      </w:r>
      <w:r w:rsidR="00EF46C8">
        <w:rPr>
          <w:spacing w:val="-6"/>
        </w:rPr>
        <w:t xml:space="preserve"> </w:t>
      </w:r>
      <w:r w:rsidR="00EF46C8">
        <w:t>интересов</w:t>
      </w:r>
    </w:p>
    <w:p w:rsidR="009760C8" w:rsidRDefault="009760C8">
      <w:pPr>
        <w:pStyle w:val="a3"/>
        <w:rPr>
          <w:b/>
        </w:rPr>
      </w:pPr>
    </w:p>
    <w:p w:rsidR="009760C8" w:rsidRDefault="00EF46C8">
      <w:pPr>
        <w:pStyle w:val="a4"/>
        <w:numPr>
          <w:ilvl w:val="0"/>
          <w:numId w:val="2"/>
        </w:numPr>
        <w:tabs>
          <w:tab w:val="left" w:pos="1107"/>
        </w:tabs>
        <w:ind w:firstLine="709"/>
        <w:rPr>
          <w:sz w:val="28"/>
        </w:rPr>
      </w:pP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 w:rsidR="00B64225" w:rsidRPr="00B64225">
        <w:rPr>
          <w:sz w:val="28"/>
          <w:szCs w:val="28"/>
        </w:rPr>
        <w:t>Медяковского сельсовета Купинского района Новосибирской области</w:t>
      </w:r>
      <w:r w:rsidRPr="00B64225">
        <w:rPr>
          <w:sz w:val="28"/>
          <w:szCs w:val="28"/>
        </w:rPr>
        <w:t xml:space="preserve">, </w:t>
      </w:r>
      <w:r>
        <w:rPr>
          <w:sz w:val="28"/>
        </w:rPr>
        <w:t>о возникновении личной заинтересованности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9760C8" w:rsidRDefault="00EF46C8">
      <w:pPr>
        <w:pStyle w:val="a4"/>
        <w:numPr>
          <w:ilvl w:val="0"/>
          <w:numId w:val="2"/>
        </w:numPr>
        <w:tabs>
          <w:tab w:val="left" w:pos="1107"/>
        </w:tabs>
        <w:ind w:right="164" w:firstLine="709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дня, следующего за днем, когда ему стало известно о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заинтересованности, которая приводит или может привести к 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 направляет уведомление о возникновении личной 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 w:rsidR="00B64225" w:rsidRPr="00B64225">
        <w:rPr>
          <w:sz w:val="28"/>
          <w:szCs w:val="28"/>
        </w:rPr>
        <w:t>Медяковского сельсовета Купинского района Новосибирской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 w:rsidR="00B64225" w:rsidRPr="00B64225">
        <w:rPr>
          <w:sz w:val="28"/>
          <w:szCs w:val="28"/>
        </w:rPr>
        <w:t>Медяковского сельсовета Купинского района 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 о противодействии коррупции (далее –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комиссия).</w:t>
      </w:r>
    </w:p>
    <w:p w:rsidR="009760C8" w:rsidRDefault="00EF46C8">
      <w:pPr>
        <w:pStyle w:val="a3"/>
        <w:ind w:left="118" w:right="164" w:firstLine="709"/>
        <w:jc w:val="both"/>
      </w:pPr>
      <w:r>
        <w:t>При невозможности направления уведомления в срок, указанный в 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замещающего</w:t>
      </w:r>
      <w:r>
        <w:rPr>
          <w:spacing w:val="-67"/>
        </w:rPr>
        <w:t xml:space="preserve"> </w:t>
      </w:r>
      <w:r>
        <w:t>муниципальную должность, оно направляется незамедлительно после устранения</w:t>
      </w:r>
      <w:r>
        <w:rPr>
          <w:spacing w:val="1"/>
        </w:rPr>
        <w:t xml:space="preserve"> </w:t>
      </w:r>
      <w:r>
        <w:t>причины.</w:t>
      </w:r>
    </w:p>
    <w:p w:rsidR="009760C8" w:rsidRDefault="00EF46C8">
      <w:pPr>
        <w:pStyle w:val="a3"/>
        <w:ind w:left="118" w:right="165" w:firstLine="720"/>
        <w:jc w:val="both"/>
      </w:pPr>
      <w:r>
        <w:t>Уведомление составляется по форме согласно приложению к настоящему</w:t>
      </w:r>
      <w:r>
        <w:rPr>
          <w:spacing w:val="1"/>
        </w:rPr>
        <w:t xml:space="preserve"> </w:t>
      </w:r>
      <w:r>
        <w:t>Порядку.</w:t>
      </w:r>
    </w:p>
    <w:p w:rsidR="009760C8" w:rsidRDefault="00EF46C8">
      <w:pPr>
        <w:pStyle w:val="a4"/>
        <w:numPr>
          <w:ilvl w:val="0"/>
          <w:numId w:val="2"/>
        </w:numPr>
        <w:tabs>
          <w:tab w:val="left" w:pos="1118"/>
        </w:tabs>
        <w:ind w:firstLine="720"/>
        <w:rPr>
          <w:sz w:val="28"/>
        </w:rPr>
      </w:pPr>
      <w:r>
        <w:rPr>
          <w:sz w:val="28"/>
        </w:rPr>
        <w:t>Организация работы с уведомлениями, включающая прием, 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(учет)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хранение, осуществляется секретарем комиссии.</w:t>
      </w:r>
    </w:p>
    <w:p w:rsidR="009760C8" w:rsidRDefault="00EF46C8">
      <w:pPr>
        <w:pStyle w:val="a4"/>
        <w:numPr>
          <w:ilvl w:val="0"/>
          <w:numId w:val="2"/>
        </w:numPr>
        <w:tabs>
          <w:tab w:val="left" w:pos="1118"/>
        </w:tabs>
        <w:ind w:firstLine="720"/>
        <w:rPr>
          <w:sz w:val="28"/>
        </w:rPr>
      </w:pPr>
      <w:r>
        <w:rPr>
          <w:sz w:val="28"/>
        </w:rPr>
        <w:t>В поступившем в комиссию уведомлении ставится отметка о 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(учете) не позднее рабочего дня, следующего за днем его поступления, после чего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передается председателю комиссии.</w:t>
      </w:r>
    </w:p>
    <w:p w:rsidR="009760C8" w:rsidRDefault="00EF46C8">
      <w:pPr>
        <w:pStyle w:val="a4"/>
        <w:numPr>
          <w:ilvl w:val="0"/>
          <w:numId w:val="2"/>
        </w:numPr>
        <w:tabs>
          <w:tab w:val="left" w:pos="1118"/>
        </w:tabs>
        <w:ind w:right="164" w:firstLine="720"/>
        <w:rPr>
          <w:sz w:val="28"/>
        </w:rPr>
      </w:pP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лицу,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функциям</w:t>
      </w:r>
      <w:r>
        <w:rPr>
          <w:spacing w:val="-11"/>
          <w:sz w:val="28"/>
        </w:rPr>
        <w:t xml:space="preserve"> </w:t>
      </w:r>
      <w:r>
        <w:rPr>
          <w:sz w:val="28"/>
        </w:rPr>
        <w:t>(должностным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обязанностям)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68"/>
          <w:sz w:val="28"/>
        </w:rPr>
        <w:t xml:space="preserve"> </w:t>
      </w:r>
      <w:r>
        <w:rPr>
          <w:sz w:val="28"/>
        </w:rPr>
        <w:t>вопросы в сфере профилактики коррупционных и иных правонарушений (далее ‒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(должностное лицо).</w:t>
      </w:r>
    </w:p>
    <w:p w:rsidR="009760C8" w:rsidRDefault="009760C8">
      <w:pPr>
        <w:jc w:val="both"/>
        <w:rPr>
          <w:sz w:val="28"/>
        </w:rPr>
        <w:sectPr w:rsidR="009760C8">
          <w:headerReference w:type="default" r:id="rId7"/>
          <w:pgSz w:w="11910" w:h="16840"/>
          <w:pgMar w:top="980" w:right="400" w:bottom="280" w:left="1300" w:header="730" w:footer="0" w:gutter="0"/>
          <w:pgNumType w:start="2"/>
          <w:cols w:space="720"/>
        </w:sectPr>
      </w:pPr>
    </w:p>
    <w:p w:rsidR="009760C8" w:rsidRDefault="009760C8">
      <w:pPr>
        <w:pStyle w:val="a3"/>
        <w:spacing w:before="3"/>
        <w:rPr>
          <w:sz w:val="12"/>
        </w:rPr>
      </w:pPr>
    </w:p>
    <w:p w:rsidR="009760C8" w:rsidRDefault="00EF46C8">
      <w:pPr>
        <w:pStyle w:val="a4"/>
        <w:numPr>
          <w:ilvl w:val="0"/>
          <w:numId w:val="2"/>
        </w:numPr>
        <w:tabs>
          <w:tab w:val="left" w:pos="1118"/>
        </w:tabs>
        <w:spacing w:before="89"/>
        <w:ind w:right="166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замещающего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направившего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письменные пояснения по изложенным в нем обстоятельствам и направлять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 запросы в федеральные органы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9760C8" w:rsidRDefault="00EF46C8">
      <w:pPr>
        <w:pStyle w:val="a3"/>
        <w:ind w:left="118" w:right="165" w:firstLine="720"/>
        <w:jc w:val="both"/>
      </w:pP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(должностным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уведомления.</w:t>
      </w:r>
    </w:p>
    <w:p w:rsidR="009760C8" w:rsidRDefault="00EF46C8">
      <w:pPr>
        <w:pStyle w:val="a4"/>
        <w:numPr>
          <w:ilvl w:val="0"/>
          <w:numId w:val="2"/>
        </w:numPr>
        <w:tabs>
          <w:tab w:val="left" w:pos="1118"/>
        </w:tabs>
        <w:ind w:firstLine="72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заключение.</w:t>
      </w:r>
    </w:p>
    <w:p w:rsidR="009760C8" w:rsidRDefault="00EF46C8">
      <w:pPr>
        <w:pStyle w:val="a4"/>
        <w:numPr>
          <w:ilvl w:val="0"/>
          <w:numId w:val="2"/>
        </w:numPr>
        <w:tabs>
          <w:tab w:val="left" w:pos="1118"/>
        </w:tabs>
        <w:ind w:left="1118" w:right="0"/>
        <w:rPr>
          <w:sz w:val="28"/>
        </w:rPr>
      </w:pPr>
      <w:r>
        <w:rPr>
          <w:sz w:val="28"/>
        </w:rPr>
        <w:t>Мотивированное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содержать:</w:t>
      </w:r>
    </w:p>
    <w:p w:rsidR="009760C8" w:rsidRDefault="00EF46C8">
      <w:pPr>
        <w:pStyle w:val="a4"/>
        <w:numPr>
          <w:ilvl w:val="0"/>
          <w:numId w:val="1"/>
        </w:numPr>
        <w:tabs>
          <w:tab w:val="left" w:pos="1142"/>
        </w:tabs>
        <w:ind w:right="0"/>
        <w:rPr>
          <w:sz w:val="28"/>
        </w:rPr>
      </w:pPr>
      <w:r>
        <w:rPr>
          <w:sz w:val="28"/>
        </w:rPr>
        <w:t>информацию,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уведомлении;</w:t>
      </w:r>
    </w:p>
    <w:p w:rsidR="009760C8" w:rsidRDefault="00EF46C8">
      <w:pPr>
        <w:pStyle w:val="a4"/>
        <w:numPr>
          <w:ilvl w:val="0"/>
          <w:numId w:val="1"/>
        </w:numPr>
        <w:tabs>
          <w:tab w:val="left" w:pos="1142"/>
        </w:tabs>
        <w:ind w:left="118" w:right="163" w:firstLine="720"/>
        <w:rPr>
          <w:sz w:val="28"/>
        </w:rPr>
      </w:pP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органов государственной власти субъектов Российской Федерации,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органов, органов местного самоуправления и организаций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замещающего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должность;</w:t>
      </w:r>
    </w:p>
    <w:p w:rsidR="009760C8" w:rsidRDefault="00EF46C8">
      <w:pPr>
        <w:pStyle w:val="a4"/>
        <w:numPr>
          <w:ilvl w:val="0"/>
          <w:numId w:val="1"/>
        </w:numPr>
        <w:tabs>
          <w:tab w:val="left" w:pos="1151"/>
        </w:tabs>
        <w:ind w:left="118" w:right="164" w:firstLine="720"/>
        <w:rPr>
          <w:sz w:val="28"/>
        </w:rPr>
      </w:pPr>
      <w:r>
        <w:rPr>
          <w:sz w:val="28"/>
        </w:rPr>
        <w:t>мотивированный вывод по результатам предварительного рассмотрения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уведомления,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6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решений:</w:t>
      </w:r>
    </w:p>
    <w:p w:rsidR="009760C8" w:rsidRDefault="00EF46C8">
      <w:pPr>
        <w:pStyle w:val="a3"/>
        <w:ind w:left="118" w:right="165" w:firstLine="709"/>
        <w:jc w:val="both"/>
      </w:pPr>
      <w:r>
        <w:t>а) о признании, что при осуществлении полномочий лицом, замещающим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должность, конфликт</w:t>
      </w:r>
      <w:r>
        <w:rPr>
          <w:spacing w:val="-1"/>
        </w:rPr>
        <w:t xml:space="preserve"> </w:t>
      </w:r>
      <w:r>
        <w:t>интересов отсутствует;</w:t>
      </w:r>
    </w:p>
    <w:p w:rsidR="009760C8" w:rsidRDefault="00EF46C8">
      <w:pPr>
        <w:pStyle w:val="a3"/>
        <w:ind w:left="118" w:right="164" w:firstLine="709"/>
        <w:jc w:val="both"/>
      </w:pPr>
      <w:r>
        <w:t>б) о признании, что при осуществлении полномочий лицом, замещающим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 конфликту интересов;</w:t>
      </w:r>
    </w:p>
    <w:p w:rsidR="009760C8" w:rsidRDefault="00EF46C8">
      <w:pPr>
        <w:pStyle w:val="a3"/>
        <w:ind w:left="118" w:right="165" w:firstLine="709"/>
        <w:jc w:val="both"/>
      </w:pPr>
      <w:r>
        <w:t>в) о</w:t>
      </w:r>
      <w:r>
        <w:rPr>
          <w:spacing w:val="71"/>
        </w:rPr>
        <w:t xml:space="preserve"> </w:t>
      </w:r>
      <w:r>
        <w:t>признании,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лицом,   замещающим   муниципальную   должность,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соблюдались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об урегулировании</w:t>
      </w:r>
      <w:r>
        <w:rPr>
          <w:spacing w:val="-2"/>
        </w:rPr>
        <w:t xml:space="preserve"> </w:t>
      </w:r>
      <w:r>
        <w:t>конфликта интересов.</w:t>
      </w:r>
    </w:p>
    <w:p w:rsidR="009760C8" w:rsidRDefault="00EF46C8">
      <w:pPr>
        <w:pStyle w:val="a4"/>
        <w:numPr>
          <w:ilvl w:val="0"/>
          <w:numId w:val="2"/>
        </w:numPr>
        <w:tabs>
          <w:tab w:val="left" w:pos="1118"/>
        </w:tabs>
        <w:ind w:right="164" w:firstLine="720"/>
        <w:rPr>
          <w:sz w:val="28"/>
        </w:rPr>
      </w:pP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в ходе предварительного рассмотрения уведомления, представляются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в подразделение (должностному лицу) в соответствии с пунктом 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Порядка.</w:t>
      </w:r>
    </w:p>
    <w:p w:rsidR="009760C8" w:rsidRDefault="00EF46C8">
      <w:pPr>
        <w:pStyle w:val="a3"/>
        <w:ind w:left="118" w:right="164" w:firstLine="720"/>
        <w:jc w:val="both"/>
      </w:pPr>
      <w:r>
        <w:t>В случае направления запросов, указанных в пункте 6 настоящего Порядка,</w:t>
      </w:r>
      <w:r>
        <w:rPr>
          <w:spacing w:val="1"/>
        </w:rPr>
        <w:t xml:space="preserve"> </w:t>
      </w:r>
      <w:r>
        <w:t>уведомление, мотивированное заключение и другие материалы представляются</w:t>
      </w:r>
      <w:r>
        <w:rPr>
          <w:spacing w:val="1"/>
        </w:rPr>
        <w:t xml:space="preserve"> </w:t>
      </w:r>
      <w:r>
        <w:t>председателю комиссии в течение трех рабочих дней со дня поступления 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 в подразделение (должностному лицу) в соответствии с пунктом 5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Порядка.</w:t>
      </w:r>
    </w:p>
    <w:p w:rsidR="009760C8" w:rsidRDefault="00EF46C8">
      <w:pPr>
        <w:pStyle w:val="a4"/>
        <w:numPr>
          <w:ilvl w:val="0"/>
          <w:numId w:val="2"/>
        </w:numPr>
        <w:tabs>
          <w:tab w:val="left" w:pos="1258"/>
        </w:tabs>
        <w:ind w:firstLine="720"/>
        <w:rPr>
          <w:sz w:val="28"/>
        </w:rPr>
      </w:pPr>
      <w:r>
        <w:rPr>
          <w:sz w:val="28"/>
        </w:rPr>
        <w:t>Рассмотрение уведомления, а также информирование лица, подавшего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4"/>
          <w:sz w:val="28"/>
        </w:rPr>
        <w:t xml:space="preserve"> </w:t>
      </w:r>
      <w:r w:rsidR="00ED26DD">
        <w:rPr>
          <w:sz w:val="28"/>
        </w:rPr>
        <w:t xml:space="preserve">Медяковского сельсовета Купинского района Новосибирской области </w:t>
      </w:r>
      <w:r>
        <w:rPr>
          <w:sz w:val="28"/>
        </w:rPr>
        <w:t>по</w:t>
      </w:r>
    </w:p>
    <w:p w:rsidR="009760C8" w:rsidRDefault="009760C8">
      <w:pPr>
        <w:jc w:val="both"/>
        <w:rPr>
          <w:sz w:val="28"/>
        </w:rPr>
        <w:sectPr w:rsidR="009760C8">
          <w:pgSz w:w="11910" w:h="16840"/>
          <w:pgMar w:top="980" w:right="400" w:bottom="280" w:left="1300" w:header="730" w:footer="0" w:gutter="0"/>
          <w:cols w:space="720"/>
        </w:sectPr>
      </w:pPr>
    </w:p>
    <w:p w:rsidR="009760C8" w:rsidRDefault="00EF46C8" w:rsidP="00ED26DD">
      <w:pPr>
        <w:pStyle w:val="a3"/>
        <w:spacing w:before="3"/>
        <w:rPr>
          <w:sz w:val="17"/>
        </w:rPr>
      </w:pPr>
      <w:r>
        <w:lastRenderedPageBreak/>
        <w:t xml:space="preserve">соблюдению лицами, замещающими муниципальные должности </w:t>
      </w:r>
      <w:r w:rsidR="00ED26DD">
        <w:t>Медяковского сельсовета Купинского района Новосибирской области</w:t>
      </w:r>
      <w:r>
        <w:t>,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 w:rsidR="00ED26DD">
        <w:t>Медяковского сельсовета Купинского района Новосибирской области.</w:t>
      </w:r>
      <w:r w:rsidR="00ED26DD">
        <w:rPr>
          <w:i/>
        </w:rPr>
        <w:t xml:space="preserve"> </w:t>
      </w:r>
    </w:p>
    <w:p w:rsidR="009760C8" w:rsidRDefault="009760C8">
      <w:pPr>
        <w:rPr>
          <w:sz w:val="17"/>
        </w:rPr>
        <w:sectPr w:rsidR="009760C8">
          <w:pgSz w:w="11910" w:h="16840"/>
          <w:pgMar w:top="980" w:right="400" w:bottom="280" w:left="1300" w:header="730" w:footer="0" w:gutter="0"/>
          <w:cols w:space="720"/>
        </w:sectPr>
      </w:pPr>
    </w:p>
    <w:p w:rsidR="009760C8" w:rsidRDefault="00EF46C8">
      <w:pPr>
        <w:pStyle w:val="a3"/>
        <w:spacing w:before="60"/>
        <w:ind w:left="5020" w:right="534"/>
        <w:jc w:val="center"/>
      </w:pPr>
      <w:r>
        <w:lastRenderedPageBreak/>
        <w:t>ПРИЛОЖЕНИЕ</w:t>
      </w:r>
    </w:p>
    <w:p w:rsidR="009760C8" w:rsidRDefault="00EF46C8">
      <w:pPr>
        <w:pStyle w:val="a3"/>
        <w:ind w:left="4777" w:right="288" w:hanging="1"/>
        <w:jc w:val="center"/>
      </w:pPr>
      <w:r>
        <w:t>к Порядку сообщения лицами,</w:t>
      </w:r>
      <w:r>
        <w:rPr>
          <w:spacing w:val="1"/>
        </w:rPr>
        <w:t xml:space="preserve"> </w:t>
      </w:r>
      <w:r>
        <w:t>замещающими</w:t>
      </w:r>
      <w:r>
        <w:rPr>
          <w:spacing w:val="-7"/>
        </w:rPr>
        <w:t xml:space="preserve"> </w:t>
      </w:r>
      <w:r>
        <w:t>муниципальные</w:t>
      </w:r>
      <w:r>
        <w:rPr>
          <w:spacing w:val="-7"/>
        </w:rPr>
        <w:t xml:space="preserve"> </w:t>
      </w:r>
      <w:r>
        <w:t>должности</w:t>
      </w:r>
    </w:p>
    <w:p w:rsidR="009760C8" w:rsidRDefault="00712CD1">
      <w:pPr>
        <w:pStyle w:val="a3"/>
        <w:spacing w:before="6"/>
        <w:rPr>
          <w:sz w:val="23"/>
        </w:rPr>
      </w:pPr>
      <w:r w:rsidRPr="00712CD1">
        <w:pict>
          <v:shape id="_x0000_s1031" style="position:absolute;margin-left:302.9pt;margin-top:15.75pt;width:259pt;height:.1pt;z-index:-15723520;mso-wrap-distance-left:0;mso-wrap-distance-right:0;mso-position-horizontal-relative:page" coordorigin="6058,315" coordsize="5180,0" path="m6058,315r5180,e" filled="f" strokeweight=".56pt">
            <v:path arrowok="t"/>
            <w10:wrap type="topAndBottom" anchorx="page"/>
          </v:shape>
        </w:pict>
      </w:r>
    </w:p>
    <w:p w:rsidR="009760C8" w:rsidRDefault="00EF46C8">
      <w:pPr>
        <w:spacing w:line="247" w:lineRule="exact"/>
        <w:ind w:left="4807" w:right="321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9760C8" w:rsidRDefault="00EF46C8">
      <w:pPr>
        <w:pStyle w:val="a3"/>
        <w:ind w:left="4807" w:right="318"/>
        <w:jc w:val="center"/>
      </w:pPr>
      <w:r>
        <w:t>о возникновении личной</w:t>
      </w:r>
      <w:r>
        <w:rPr>
          <w:spacing w:val="1"/>
        </w:rPr>
        <w:t xml:space="preserve"> </w:t>
      </w:r>
      <w:r>
        <w:t>заинтересованности при осуществлении</w:t>
      </w:r>
      <w:r>
        <w:rPr>
          <w:spacing w:val="1"/>
        </w:rPr>
        <w:t xml:space="preserve"> </w:t>
      </w:r>
      <w:r>
        <w:t>полномочий, которая приводит или может</w:t>
      </w:r>
      <w:r>
        <w:rPr>
          <w:spacing w:val="-67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 конфликту</w:t>
      </w:r>
      <w:r>
        <w:rPr>
          <w:spacing w:val="-1"/>
        </w:rPr>
        <w:t xml:space="preserve"> </w:t>
      </w:r>
      <w:r>
        <w:t>интересов</w:t>
      </w:r>
    </w:p>
    <w:p w:rsidR="009760C8" w:rsidRDefault="009760C8">
      <w:pPr>
        <w:pStyle w:val="a3"/>
        <w:rPr>
          <w:sz w:val="20"/>
        </w:rPr>
      </w:pPr>
    </w:p>
    <w:p w:rsidR="009760C8" w:rsidRDefault="009760C8">
      <w:pPr>
        <w:pStyle w:val="a3"/>
        <w:rPr>
          <w:sz w:val="20"/>
        </w:rPr>
      </w:pPr>
    </w:p>
    <w:p w:rsidR="009760C8" w:rsidRDefault="00712CD1">
      <w:pPr>
        <w:pStyle w:val="a3"/>
        <w:spacing w:before="6"/>
        <w:rPr>
          <w:sz w:val="11"/>
        </w:rPr>
      </w:pPr>
      <w:r w:rsidRPr="00712CD1">
        <w:pict>
          <v:shape id="_x0000_s1030" style="position:absolute;margin-left:70.9pt;margin-top:8.9pt;width:203pt;height:.1pt;z-index:-15723008;mso-wrap-distance-left:0;mso-wrap-distance-right:0;mso-position-horizontal-relative:page" coordorigin="1418,178" coordsize="4060,0" path="m1418,178r4060,e" filled="f" strokeweight=".56pt">
            <v:path arrowok="t"/>
            <w10:wrap type="topAndBottom" anchorx="page"/>
          </v:shape>
        </w:pict>
      </w:r>
    </w:p>
    <w:p w:rsidR="009760C8" w:rsidRDefault="009760C8">
      <w:pPr>
        <w:pStyle w:val="a3"/>
        <w:spacing w:before="5"/>
        <w:rPr>
          <w:sz w:val="17"/>
        </w:rPr>
      </w:pPr>
    </w:p>
    <w:p w:rsidR="009760C8" w:rsidRDefault="00EF46C8">
      <w:pPr>
        <w:spacing w:before="92"/>
        <w:ind w:left="968"/>
        <w:rPr>
          <w:sz w:val="20"/>
        </w:rPr>
      </w:pPr>
      <w:r>
        <w:rPr>
          <w:sz w:val="20"/>
        </w:rPr>
        <w:t>(отметка</w:t>
      </w:r>
      <w:r>
        <w:rPr>
          <w:spacing w:val="-1"/>
          <w:sz w:val="20"/>
        </w:rPr>
        <w:t xml:space="preserve"> </w:t>
      </w:r>
      <w:r>
        <w:rPr>
          <w:sz w:val="20"/>
        </w:rPr>
        <w:t>об ознакомлении)</w:t>
      </w:r>
    </w:p>
    <w:p w:rsidR="009760C8" w:rsidRDefault="009760C8">
      <w:pPr>
        <w:pStyle w:val="a3"/>
        <w:rPr>
          <w:sz w:val="20"/>
        </w:rPr>
      </w:pPr>
    </w:p>
    <w:p w:rsidR="009760C8" w:rsidRDefault="009760C8">
      <w:pPr>
        <w:pStyle w:val="a3"/>
        <w:spacing w:before="4"/>
      </w:pPr>
    </w:p>
    <w:p w:rsidR="009760C8" w:rsidRDefault="00EF46C8">
      <w:pPr>
        <w:tabs>
          <w:tab w:val="left" w:pos="6943"/>
          <w:tab w:val="left" w:pos="7764"/>
          <w:tab w:val="left" w:pos="8365"/>
        </w:tabs>
        <w:spacing w:before="88"/>
        <w:ind w:left="4512" w:right="164" w:firstLine="284"/>
        <w:jc w:val="both"/>
        <w:rPr>
          <w:sz w:val="28"/>
        </w:rPr>
      </w:pP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 w:rsidR="00ED26DD">
        <w:rPr>
          <w:sz w:val="28"/>
        </w:rPr>
        <w:t>Медяковского сельсовета Купинского района Новосибирской области</w:t>
      </w:r>
      <w:r>
        <w:rPr>
          <w:i/>
          <w:sz w:val="28"/>
        </w:rPr>
        <w:t xml:space="preserve"> </w:t>
      </w:r>
      <w:r>
        <w:rPr>
          <w:sz w:val="28"/>
        </w:rPr>
        <w:t>по соблюдению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 w:rsidR="00ED26DD">
        <w:rPr>
          <w:sz w:val="28"/>
        </w:rPr>
        <w:t>Медяковского сельсовета Купинского района Новосибирской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исполнению</w:t>
      </w:r>
      <w:r>
        <w:rPr>
          <w:sz w:val="28"/>
        </w:rPr>
        <w:tab/>
        <w:t>ими</w:t>
      </w:r>
      <w:r w:rsidR="00ED26DD">
        <w:rPr>
          <w:sz w:val="28"/>
        </w:rPr>
        <w:t xml:space="preserve"> </w:t>
      </w:r>
      <w:r>
        <w:rPr>
          <w:spacing w:val="-1"/>
          <w:sz w:val="28"/>
        </w:rPr>
        <w:t>обязанностей,</w:t>
      </w:r>
      <w:r w:rsidR="00ED26DD">
        <w:rPr>
          <w:spacing w:val="-68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z w:val="28"/>
        </w:rPr>
        <w:tab/>
      </w:r>
      <w:r w:rsidR="00ED26DD">
        <w:rPr>
          <w:sz w:val="28"/>
        </w:rPr>
        <w:t xml:space="preserve"> </w:t>
      </w:r>
      <w:r>
        <w:rPr>
          <w:spacing w:val="-1"/>
          <w:sz w:val="28"/>
        </w:rPr>
        <w:t>законодательством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</w:p>
    <w:p w:rsidR="009760C8" w:rsidRDefault="00EF46C8">
      <w:pPr>
        <w:pStyle w:val="a3"/>
        <w:tabs>
          <w:tab w:val="left" w:pos="10094"/>
        </w:tabs>
        <w:spacing w:before="230"/>
        <w:ind w:left="4796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60C8" w:rsidRDefault="00EF46C8">
      <w:pPr>
        <w:ind w:left="6263" w:right="593" w:hanging="1166"/>
        <w:rPr>
          <w:i/>
          <w:sz w:val="20"/>
        </w:rPr>
      </w:pPr>
      <w:r>
        <w:rPr>
          <w:i/>
          <w:sz w:val="20"/>
        </w:rPr>
        <w:t>(фамилия, имя, отчество (отчество ‒ при наличии),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замещаемая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должность)</w:t>
      </w:r>
    </w:p>
    <w:p w:rsidR="009760C8" w:rsidRDefault="009760C8">
      <w:pPr>
        <w:pStyle w:val="a3"/>
        <w:rPr>
          <w:i/>
          <w:sz w:val="22"/>
        </w:rPr>
      </w:pPr>
    </w:p>
    <w:p w:rsidR="009760C8" w:rsidRDefault="009760C8">
      <w:pPr>
        <w:pStyle w:val="a3"/>
        <w:rPr>
          <w:i/>
          <w:sz w:val="22"/>
        </w:rPr>
      </w:pPr>
    </w:p>
    <w:p w:rsidR="009760C8" w:rsidRDefault="00EF46C8">
      <w:pPr>
        <w:pStyle w:val="Heading1"/>
        <w:spacing w:before="138"/>
        <w:ind w:left="488"/>
      </w:pPr>
      <w:r>
        <w:t>УВЕДОМЛЕНИЕ</w:t>
      </w:r>
    </w:p>
    <w:p w:rsidR="009760C8" w:rsidRDefault="00EF46C8">
      <w:pPr>
        <w:ind w:left="207" w:right="256" w:firstLine="693"/>
        <w:jc w:val="both"/>
        <w:rPr>
          <w:b/>
          <w:sz w:val="28"/>
        </w:rPr>
      </w:pPr>
      <w:r>
        <w:rPr>
          <w:b/>
          <w:sz w:val="28"/>
        </w:rPr>
        <w:t>о возникновении личной заинтересованности при осуществлении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полномочий,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которая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приводит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может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привести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конфликту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интересов</w:t>
      </w:r>
    </w:p>
    <w:p w:rsidR="009760C8" w:rsidRDefault="009760C8">
      <w:pPr>
        <w:pStyle w:val="a3"/>
        <w:rPr>
          <w:b/>
          <w:sz w:val="30"/>
        </w:rPr>
      </w:pPr>
    </w:p>
    <w:p w:rsidR="009760C8" w:rsidRDefault="009760C8">
      <w:pPr>
        <w:pStyle w:val="a3"/>
        <w:rPr>
          <w:b/>
          <w:sz w:val="26"/>
        </w:rPr>
      </w:pPr>
    </w:p>
    <w:p w:rsidR="009760C8" w:rsidRDefault="00EF46C8">
      <w:pPr>
        <w:pStyle w:val="a3"/>
        <w:ind w:left="118" w:right="165" w:firstLine="709"/>
        <w:jc w:val="both"/>
      </w:pPr>
      <w:r>
        <w:t>Сообщаю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полномочий, которая приводит или может привести к конфликту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(</w:t>
      </w:r>
      <w:r>
        <w:rPr>
          <w:b/>
        </w:rPr>
        <w:t>нужное</w:t>
      </w:r>
      <w:r>
        <w:rPr>
          <w:b/>
          <w:spacing w:val="-1"/>
        </w:rPr>
        <w:t xml:space="preserve"> </w:t>
      </w:r>
      <w:r>
        <w:rPr>
          <w:b/>
        </w:rPr>
        <w:t>подчеркнуть</w:t>
      </w:r>
      <w:r>
        <w:t>).</w:t>
      </w:r>
    </w:p>
    <w:p w:rsidR="009760C8" w:rsidRDefault="00EF46C8">
      <w:pPr>
        <w:pStyle w:val="a3"/>
        <w:tabs>
          <w:tab w:val="left" w:pos="10013"/>
        </w:tabs>
        <w:ind w:left="118" w:right="166" w:firstLine="709"/>
        <w:jc w:val="both"/>
      </w:pPr>
      <w:r>
        <w:t>Обстоятельства,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 xml:space="preserve">заинтересованности: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60C8" w:rsidRDefault="00712CD1">
      <w:pPr>
        <w:pStyle w:val="a3"/>
        <w:spacing w:before="7"/>
        <w:rPr>
          <w:sz w:val="23"/>
        </w:rPr>
      </w:pPr>
      <w:r w:rsidRPr="00712CD1">
        <w:pict>
          <v:shape id="_x0000_s1029" style="position:absolute;margin-left:70.9pt;margin-top:15.85pt;width:490pt;height:.1pt;z-index:-15722496;mso-wrap-distance-left:0;mso-wrap-distance-right:0;mso-position-horizontal-relative:page" coordorigin="1418,317" coordsize="9800,0" path="m1418,317r9800,e" filled="f" strokeweight=".56pt">
            <v:path arrowok="t"/>
            <w10:wrap type="topAndBottom" anchorx="page"/>
          </v:shape>
        </w:pict>
      </w:r>
    </w:p>
    <w:p w:rsidR="009760C8" w:rsidRDefault="00EF46C8">
      <w:pPr>
        <w:pStyle w:val="a3"/>
        <w:spacing w:line="293" w:lineRule="exact"/>
        <w:ind w:left="827"/>
      </w:pPr>
      <w:r>
        <w:t>Полномочия,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исполнение</w:t>
      </w:r>
      <w:r>
        <w:rPr>
          <w:spacing w:val="55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влияет</w:t>
      </w:r>
      <w:r>
        <w:rPr>
          <w:spacing w:val="55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повлиять</w:t>
      </w:r>
      <w:r>
        <w:rPr>
          <w:spacing w:val="56"/>
        </w:rPr>
        <w:t xml:space="preserve"> </w:t>
      </w:r>
      <w:r>
        <w:t>личная</w:t>
      </w:r>
    </w:p>
    <w:p w:rsidR="009760C8" w:rsidRDefault="00EF46C8">
      <w:pPr>
        <w:pStyle w:val="a3"/>
        <w:tabs>
          <w:tab w:val="left" w:pos="8030"/>
        </w:tabs>
        <w:ind w:left="118"/>
      </w:pPr>
      <w:r>
        <w:t xml:space="preserve">заинтересованность: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60C8" w:rsidRDefault="00712CD1">
      <w:pPr>
        <w:pStyle w:val="a3"/>
        <w:spacing w:before="6"/>
        <w:rPr>
          <w:sz w:val="23"/>
        </w:rPr>
      </w:pPr>
      <w:r w:rsidRPr="00712CD1">
        <w:pict>
          <v:shape id="_x0000_s1028" style="position:absolute;margin-left:70.9pt;margin-top:15.75pt;width:490pt;height:.1pt;z-index:-15721984;mso-wrap-distance-left:0;mso-wrap-distance-right:0;mso-position-horizontal-relative:page" coordorigin="1418,315" coordsize="9800,0" path="m1418,315r9800,e" filled="f" strokeweight=".56pt">
            <v:path arrowok="t"/>
            <w10:wrap type="topAndBottom" anchorx="page"/>
          </v:shape>
        </w:pict>
      </w:r>
    </w:p>
    <w:p w:rsidR="009760C8" w:rsidRDefault="00EF46C8">
      <w:pPr>
        <w:pStyle w:val="a3"/>
        <w:spacing w:line="293" w:lineRule="exact"/>
        <w:ind w:right="165"/>
        <w:jc w:val="right"/>
      </w:pPr>
      <w:r>
        <w:rPr>
          <w:sz w:val="24"/>
        </w:rPr>
        <w:t>П</w:t>
      </w:r>
      <w:r>
        <w:t>редлагаемые</w:t>
      </w:r>
      <w:r>
        <w:rPr>
          <w:spacing w:val="63"/>
        </w:rPr>
        <w:t xml:space="preserve"> </w:t>
      </w:r>
      <w:r>
        <w:t>меры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предотвращению</w:t>
      </w:r>
      <w:r>
        <w:rPr>
          <w:spacing w:val="64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урегулированию</w:t>
      </w:r>
      <w:r>
        <w:rPr>
          <w:spacing w:val="63"/>
        </w:rPr>
        <w:t xml:space="preserve"> </w:t>
      </w:r>
      <w:r>
        <w:t>конфликта</w:t>
      </w:r>
    </w:p>
    <w:p w:rsidR="009760C8" w:rsidRDefault="00ED26DD">
      <w:pPr>
        <w:pStyle w:val="a3"/>
        <w:rPr>
          <w:sz w:val="21"/>
        </w:rPr>
      </w:pPr>
      <w:r>
        <w:t>________________________________________________________________________</w:t>
      </w:r>
    </w:p>
    <w:p w:rsidR="009760C8" w:rsidRDefault="009760C8">
      <w:pPr>
        <w:pStyle w:val="a3"/>
        <w:spacing w:before="9"/>
        <w:rPr>
          <w:sz w:val="17"/>
        </w:rPr>
      </w:pPr>
    </w:p>
    <w:p w:rsidR="009760C8" w:rsidRDefault="00EF46C8">
      <w:pPr>
        <w:spacing w:before="88"/>
        <w:ind w:left="118" w:right="164" w:firstLine="709"/>
        <w:jc w:val="both"/>
        <w:rPr>
          <w:i/>
          <w:sz w:val="24"/>
        </w:rPr>
      </w:pPr>
      <w:r>
        <w:rPr>
          <w:sz w:val="28"/>
        </w:rPr>
        <w:t>Намереваюсь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намереваюсь)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нужное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подчеркнуть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 w:rsidR="00ED26DD">
        <w:rPr>
          <w:sz w:val="28"/>
        </w:rPr>
        <w:t>Медяковского сельсовета Купинского района Новосибирской области</w:t>
      </w:r>
      <w:r>
        <w:rPr>
          <w:sz w:val="28"/>
        </w:rPr>
        <w:t xml:space="preserve"> по соблюдению лицами, замещающими </w:t>
      </w:r>
      <w:r>
        <w:rPr>
          <w:sz w:val="28"/>
        </w:rPr>
        <w:lastRenderedPageBreak/>
        <w:t>муниципальные должности</w:t>
      </w:r>
      <w:r>
        <w:rPr>
          <w:spacing w:val="1"/>
          <w:sz w:val="28"/>
        </w:rPr>
        <w:t xml:space="preserve"> </w:t>
      </w:r>
      <w:r w:rsidR="00ED26DD">
        <w:rPr>
          <w:sz w:val="28"/>
        </w:rPr>
        <w:t>Медяковского сельсовета Купинского района Новосибирской области</w:t>
      </w:r>
      <w:r>
        <w:rPr>
          <w:spacing w:val="-1"/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ими обязанностей, установленных законодательством Российской Федерации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уведомления</w:t>
      </w:r>
      <w:r>
        <w:rPr>
          <w:i/>
          <w:sz w:val="24"/>
        </w:rPr>
        <w:t>.</w:t>
      </w:r>
    </w:p>
    <w:p w:rsidR="009760C8" w:rsidRDefault="00EF46C8">
      <w:pPr>
        <w:pStyle w:val="a3"/>
        <w:tabs>
          <w:tab w:val="left" w:pos="677"/>
          <w:tab w:val="left" w:pos="2357"/>
          <w:tab w:val="left" w:pos="3057"/>
          <w:tab w:val="left" w:pos="7507"/>
          <w:tab w:val="left" w:pos="9957"/>
        </w:tabs>
        <w:spacing w:before="230"/>
        <w:ind w:left="11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9760C8" w:rsidRDefault="00EF46C8">
      <w:pPr>
        <w:tabs>
          <w:tab w:val="left" w:pos="7723"/>
        </w:tabs>
        <w:ind w:left="3430"/>
        <w:rPr>
          <w:sz w:val="20"/>
        </w:rPr>
      </w:pPr>
      <w:r>
        <w:rPr>
          <w:sz w:val="20"/>
        </w:rPr>
        <w:t>(подпись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направляющего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инициалы)</w:t>
      </w:r>
    </w:p>
    <w:p w:rsidR="009760C8" w:rsidRDefault="009760C8">
      <w:pPr>
        <w:pStyle w:val="a3"/>
        <w:rPr>
          <w:sz w:val="22"/>
        </w:rPr>
      </w:pPr>
    </w:p>
    <w:p w:rsidR="009760C8" w:rsidRDefault="009760C8">
      <w:pPr>
        <w:pStyle w:val="a3"/>
        <w:rPr>
          <w:sz w:val="22"/>
        </w:rPr>
      </w:pPr>
    </w:p>
    <w:p w:rsidR="009760C8" w:rsidRDefault="009760C8">
      <w:pPr>
        <w:pStyle w:val="a3"/>
        <w:spacing w:before="4"/>
        <w:rPr>
          <w:sz w:val="24"/>
        </w:rPr>
      </w:pPr>
    </w:p>
    <w:p w:rsidR="009760C8" w:rsidRDefault="00EF46C8">
      <w:pPr>
        <w:pStyle w:val="a3"/>
        <w:tabs>
          <w:tab w:val="left" w:pos="9966"/>
        </w:tabs>
        <w:ind w:left="118"/>
      </w:pPr>
      <w:r>
        <w:t>Отметка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(учете)</w:t>
      </w:r>
      <w:r>
        <w:rPr>
          <w:spacing w:val="-3"/>
        </w:rPr>
        <w:t xml:space="preserve"> </w:t>
      </w:r>
      <w:r>
        <w:t xml:space="preserve">уведомления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60C8" w:rsidRDefault="009760C8">
      <w:pPr>
        <w:pStyle w:val="a3"/>
        <w:rPr>
          <w:sz w:val="20"/>
        </w:rPr>
      </w:pPr>
    </w:p>
    <w:p w:rsidR="009760C8" w:rsidRDefault="009760C8">
      <w:pPr>
        <w:pStyle w:val="a3"/>
        <w:spacing w:before="11"/>
        <w:rPr>
          <w:sz w:val="27"/>
        </w:rPr>
      </w:pPr>
    </w:p>
    <w:p w:rsidR="009760C8" w:rsidRDefault="00EF46C8">
      <w:pPr>
        <w:pStyle w:val="a3"/>
        <w:tabs>
          <w:tab w:val="left" w:pos="6165"/>
          <w:tab w:val="left" w:pos="6725"/>
          <w:tab w:val="left" w:pos="8405"/>
          <w:tab w:val="left" w:pos="9105"/>
        </w:tabs>
        <w:spacing w:before="88"/>
        <w:ind w:left="118"/>
      </w:pPr>
      <w:r>
        <w:t>Дата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(учета)</w:t>
      </w:r>
      <w:r>
        <w:rPr>
          <w:spacing w:val="-1"/>
        </w:rPr>
        <w:t xml:space="preserve"> </w:t>
      </w:r>
      <w:r>
        <w:t>уведомления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9760C8" w:rsidSect="009760C8">
      <w:headerReference w:type="default" r:id="rId8"/>
      <w:pgSz w:w="11910" w:h="16840"/>
      <w:pgMar w:top="640" w:right="400" w:bottom="28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B6F" w:rsidRDefault="00235B6F" w:rsidP="009760C8">
      <w:r>
        <w:separator/>
      </w:r>
    </w:p>
  </w:endnote>
  <w:endnote w:type="continuationSeparator" w:id="1">
    <w:p w:rsidR="00235B6F" w:rsidRDefault="00235B6F" w:rsidP="00976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B6F" w:rsidRDefault="00235B6F" w:rsidP="009760C8">
      <w:r>
        <w:separator/>
      </w:r>
    </w:p>
  </w:footnote>
  <w:footnote w:type="continuationSeparator" w:id="1">
    <w:p w:rsidR="00235B6F" w:rsidRDefault="00235B6F" w:rsidP="00976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C8" w:rsidRDefault="00712CD1">
    <w:pPr>
      <w:pStyle w:val="a3"/>
      <w:spacing w:line="14" w:lineRule="auto"/>
      <w:rPr>
        <w:sz w:val="20"/>
      </w:rPr>
    </w:pPr>
    <w:r w:rsidRPr="00712C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pt;margin-top:35.5pt;width:12pt;height:15.3pt;z-index:-251658752;mso-position-horizontal-relative:page;mso-position-vertical-relative:page" filled="f" stroked="f">
          <v:textbox inset="0,0,0,0">
            <w:txbxContent>
              <w:p w:rsidR="009760C8" w:rsidRDefault="00712CD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F46C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D26DD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C8" w:rsidRDefault="009760C8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9A6"/>
    <w:multiLevelType w:val="hybridMultilevel"/>
    <w:tmpl w:val="AE020372"/>
    <w:lvl w:ilvl="0" w:tplc="8008466A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D28EB6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70D61F46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059CA52A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B090F170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05C82104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0BAE5258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5B0445A4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00DA241C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1">
    <w:nsid w:val="56F12317"/>
    <w:multiLevelType w:val="hybridMultilevel"/>
    <w:tmpl w:val="DC1CDF8E"/>
    <w:lvl w:ilvl="0" w:tplc="0A34C770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54D752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23BE92EE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21CCDB3C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328EE2C6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5AAA9DCE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63A40C12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7B3C1EBA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3FB2E540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2">
    <w:nsid w:val="6D231E0B"/>
    <w:multiLevelType w:val="hybridMultilevel"/>
    <w:tmpl w:val="8BC43E6A"/>
    <w:lvl w:ilvl="0" w:tplc="F77AB600">
      <w:start w:val="1"/>
      <w:numFmt w:val="decimal"/>
      <w:lvlText w:val="%1)"/>
      <w:lvlJc w:val="left"/>
      <w:pPr>
        <w:ind w:left="114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A92B2">
      <w:numFmt w:val="bullet"/>
      <w:lvlText w:val="•"/>
      <w:lvlJc w:val="left"/>
      <w:pPr>
        <w:ind w:left="2046" w:hanging="304"/>
      </w:pPr>
      <w:rPr>
        <w:rFonts w:hint="default"/>
        <w:lang w:val="ru-RU" w:eastAsia="en-US" w:bidi="ar-SA"/>
      </w:rPr>
    </w:lvl>
    <w:lvl w:ilvl="2" w:tplc="373204E4">
      <w:numFmt w:val="bullet"/>
      <w:lvlText w:val="•"/>
      <w:lvlJc w:val="left"/>
      <w:pPr>
        <w:ind w:left="2953" w:hanging="304"/>
      </w:pPr>
      <w:rPr>
        <w:rFonts w:hint="default"/>
        <w:lang w:val="ru-RU" w:eastAsia="en-US" w:bidi="ar-SA"/>
      </w:rPr>
    </w:lvl>
    <w:lvl w:ilvl="3" w:tplc="1862C8CC">
      <w:numFmt w:val="bullet"/>
      <w:lvlText w:val="•"/>
      <w:lvlJc w:val="left"/>
      <w:pPr>
        <w:ind w:left="3860" w:hanging="304"/>
      </w:pPr>
      <w:rPr>
        <w:rFonts w:hint="default"/>
        <w:lang w:val="ru-RU" w:eastAsia="en-US" w:bidi="ar-SA"/>
      </w:rPr>
    </w:lvl>
    <w:lvl w:ilvl="4" w:tplc="B53C7624">
      <w:numFmt w:val="bullet"/>
      <w:lvlText w:val="•"/>
      <w:lvlJc w:val="left"/>
      <w:pPr>
        <w:ind w:left="4767" w:hanging="304"/>
      </w:pPr>
      <w:rPr>
        <w:rFonts w:hint="default"/>
        <w:lang w:val="ru-RU" w:eastAsia="en-US" w:bidi="ar-SA"/>
      </w:rPr>
    </w:lvl>
    <w:lvl w:ilvl="5" w:tplc="C9E85816">
      <w:numFmt w:val="bullet"/>
      <w:lvlText w:val="•"/>
      <w:lvlJc w:val="left"/>
      <w:pPr>
        <w:ind w:left="5674" w:hanging="304"/>
      </w:pPr>
      <w:rPr>
        <w:rFonts w:hint="default"/>
        <w:lang w:val="ru-RU" w:eastAsia="en-US" w:bidi="ar-SA"/>
      </w:rPr>
    </w:lvl>
    <w:lvl w:ilvl="6" w:tplc="C952DB8E">
      <w:numFmt w:val="bullet"/>
      <w:lvlText w:val="•"/>
      <w:lvlJc w:val="left"/>
      <w:pPr>
        <w:ind w:left="6581" w:hanging="304"/>
      </w:pPr>
      <w:rPr>
        <w:rFonts w:hint="default"/>
        <w:lang w:val="ru-RU" w:eastAsia="en-US" w:bidi="ar-SA"/>
      </w:rPr>
    </w:lvl>
    <w:lvl w:ilvl="7" w:tplc="6A42EC00">
      <w:numFmt w:val="bullet"/>
      <w:lvlText w:val="•"/>
      <w:lvlJc w:val="left"/>
      <w:pPr>
        <w:ind w:left="7488" w:hanging="304"/>
      </w:pPr>
      <w:rPr>
        <w:rFonts w:hint="default"/>
        <w:lang w:val="ru-RU" w:eastAsia="en-US" w:bidi="ar-SA"/>
      </w:rPr>
    </w:lvl>
    <w:lvl w:ilvl="8" w:tplc="4DBEFDFA">
      <w:numFmt w:val="bullet"/>
      <w:lvlText w:val="•"/>
      <w:lvlJc w:val="left"/>
      <w:pPr>
        <w:ind w:left="8395" w:hanging="304"/>
      </w:pPr>
      <w:rPr>
        <w:rFonts w:hint="default"/>
        <w:lang w:val="ru-RU" w:eastAsia="en-US" w:bidi="ar-SA"/>
      </w:rPr>
    </w:lvl>
  </w:abstractNum>
  <w:abstractNum w:abstractNumId="3">
    <w:nsid w:val="73E61699"/>
    <w:multiLevelType w:val="hybridMultilevel"/>
    <w:tmpl w:val="DC1CDF8E"/>
    <w:lvl w:ilvl="0" w:tplc="0A34C770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54D752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23BE92EE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21CCDB3C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328EE2C6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5AAA9DCE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63A40C12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7B3C1EBA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3FB2E540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760C8"/>
    <w:rsid w:val="001954F7"/>
    <w:rsid w:val="00235B6F"/>
    <w:rsid w:val="00712CD1"/>
    <w:rsid w:val="009760C8"/>
    <w:rsid w:val="00B64225"/>
    <w:rsid w:val="00D04BE6"/>
    <w:rsid w:val="00ED26DD"/>
    <w:rsid w:val="00EF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60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0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60C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760C8"/>
    <w:pPr>
      <w:ind w:left="207" w:right="53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760C8"/>
    <w:pPr>
      <w:ind w:left="118" w:right="165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760C8"/>
  </w:style>
  <w:style w:type="paragraph" w:styleId="a5">
    <w:name w:val="No Spacing"/>
    <w:uiPriority w:val="1"/>
    <w:qFormat/>
    <w:rsid w:val="00D04BE6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ConsPlusNormal">
    <w:name w:val="ConsPlusNormal"/>
    <w:link w:val="ConsPlusNormal0"/>
    <w:rsid w:val="00D04BE6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D04BE6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Customer</cp:lastModifiedBy>
  <cp:revision>5</cp:revision>
  <dcterms:created xsi:type="dcterms:W3CDTF">2024-01-11T05:32:00Z</dcterms:created>
  <dcterms:modified xsi:type="dcterms:W3CDTF">2024-01-11T07:14:00Z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2024-01-11T00:00:00Z</vt:filetime>
  </property>
</Properties>
</file>