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6D0C1" w14:textId="68E95492" w:rsidR="00A651C2" w:rsidRPr="00177C06" w:rsidRDefault="004B73CD" w:rsidP="00A651C2">
      <w:pPr>
        <w:pStyle w:val="af"/>
        <w:rPr>
          <w:rFonts w:ascii="Times New Roman" w:hAnsi="Times New Roman"/>
          <w:sz w:val="28"/>
          <w:szCs w:val="28"/>
        </w:rPr>
      </w:pPr>
      <w:r w:rsidRPr="00177C06">
        <w:rPr>
          <w:rFonts w:ascii="Times New Roman" w:hAnsi="Times New Roman"/>
          <w:sz w:val="28"/>
          <w:szCs w:val="28"/>
        </w:rPr>
        <w:t>АДМИНИСТРАЦИЯ МЕДЯКОВСКОГО СЕЛЬСОВЕТА</w:t>
      </w:r>
    </w:p>
    <w:p w14:paraId="4E735248" w14:textId="3D10DCDF" w:rsidR="00A651C2" w:rsidRPr="00177C06" w:rsidRDefault="004B73CD" w:rsidP="00A651C2">
      <w:pPr>
        <w:pStyle w:val="af"/>
        <w:rPr>
          <w:rFonts w:ascii="Times New Roman" w:hAnsi="Times New Roman"/>
          <w:sz w:val="28"/>
          <w:szCs w:val="28"/>
        </w:rPr>
      </w:pPr>
      <w:r w:rsidRPr="00177C06">
        <w:rPr>
          <w:rFonts w:ascii="Times New Roman" w:hAnsi="Times New Roman"/>
          <w:sz w:val="28"/>
          <w:szCs w:val="28"/>
        </w:rPr>
        <w:t>КУПИНСКОГО РАЙОНА НОВОСИБИРСКОЙ ОБЛАСТИ</w:t>
      </w:r>
    </w:p>
    <w:p w14:paraId="61DC611B" w14:textId="77777777" w:rsidR="00A651C2" w:rsidRPr="00177C06" w:rsidRDefault="00A651C2" w:rsidP="004A260F">
      <w:pPr>
        <w:pStyle w:val="af"/>
        <w:jc w:val="left"/>
        <w:rPr>
          <w:rFonts w:ascii="Times New Roman" w:hAnsi="Times New Roman"/>
          <w:sz w:val="28"/>
          <w:szCs w:val="28"/>
        </w:rPr>
      </w:pPr>
    </w:p>
    <w:p w14:paraId="5E862BDD" w14:textId="77777777" w:rsidR="00A651C2" w:rsidRPr="00177C06" w:rsidRDefault="00A651C2" w:rsidP="00A651C2">
      <w:pPr>
        <w:pStyle w:val="af"/>
        <w:rPr>
          <w:rFonts w:ascii="Times New Roman" w:hAnsi="Times New Roman"/>
          <w:sz w:val="28"/>
          <w:szCs w:val="28"/>
        </w:rPr>
      </w:pPr>
      <w:r w:rsidRPr="00177C06">
        <w:rPr>
          <w:rFonts w:ascii="Times New Roman" w:hAnsi="Times New Roman"/>
          <w:sz w:val="28"/>
          <w:szCs w:val="28"/>
        </w:rPr>
        <w:t xml:space="preserve"> П О С Т А Н О В Л Е Н И Е</w:t>
      </w:r>
    </w:p>
    <w:p w14:paraId="5C4D9C11" w14:textId="77777777" w:rsidR="00A651C2" w:rsidRPr="00177C06" w:rsidRDefault="00A651C2" w:rsidP="00A651C2">
      <w:pPr>
        <w:pStyle w:val="af"/>
        <w:rPr>
          <w:rFonts w:ascii="Times New Roman" w:hAnsi="Times New Roman"/>
          <w:sz w:val="28"/>
          <w:szCs w:val="28"/>
        </w:rPr>
      </w:pPr>
    </w:p>
    <w:p w14:paraId="665A21C8" w14:textId="4BA2372C" w:rsidR="001F576B" w:rsidRPr="004A260F" w:rsidRDefault="00A651C2" w:rsidP="004A260F">
      <w:pPr>
        <w:pStyle w:val="af"/>
        <w:rPr>
          <w:rFonts w:ascii="Times New Roman" w:hAnsi="Times New Roman"/>
          <w:sz w:val="28"/>
          <w:szCs w:val="28"/>
          <w:lang w:eastAsia="ar-SA"/>
        </w:rPr>
      </w:pPr>
      <w:r w:rsidRPr="00177C0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0</w:t>
      </w:r>
      <w:r w:rsidR="004B73CD">
        <w:rPr>
          <w:rFonts w:ascii="Times New Roman" w:hAnsi="Times New Roman"/>
          <w:sz w:val="28"/>
          <w:szCs w:val="28"/>
        </w:rPr>
        <w:t>7</w:t>
      </w:r>
      <w:r w:rsidRPr="00177C06">
        <w:rPr>
          <w:rFonts w:ascii="Times New Roman" w:hAnsi="Times New Roman"/>
          <w:sz w:val="28"/>
          <w:szCs w:val="28"/>
        </w:rPr>
        <w:t>.0</w:t>
      </w:r>
      <w:r w:rsidR="004B73CD">
        <w:rPr>
          <w:rFonts w:ascii="Times New Roman" w:hAnsi="Times New Roman"/>
          <w:sz w:val="28"/>
          <w:szCs w:val="28"/>
        </w:rPr>
        <w:t>5</w:t>
      </w:r>
      <w:r w:rsidRPr="00177C06">
        <w:rPr>
          <w:rFonts w:ascii="Times New Roman" w:hAnsi="Times New Roman"/>
          <w:sz w:val="28"/>
          <w:szCs w:val="28"/>
        </w:rPr>
        <w:t>.202</w:t>
      </w:r>
      <w:r w:rsidR="004B73CD">
        <w:rPr>
          <w:rFonts w:ascii="Times New Roman" w:hAnsi="Times New Roman"/>
          <w:sz w:val="28"/>
          <w:szCs w:val="28"/>
        </w:rPr>
        <w:t>5</w:t>
      </w:r>
      <w:r w:rsidRPr="00177C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№ </w:t>
      </w:r>
      <w:r w:rsidR="004B73CD">
        <w:rPr>
          <w:rFonts w:ascii="Times New Roman" w:hAnsi="Times New Roman"/>
          <w:sz w:val="28"/>
          <w:szCs w:val="28"/>
        </w:rPr>
        <w:t>3</w:t>
      </w:r>
      <w:r w:rsidR="003541FB">
        <w:rPr>
          <w:rFonts w:ascii="Times New Roman" w:hAnsi="Times New Roman"/>
          <w:sz w:val="28"/>
          <w:szCs w:val="28"/>
        </w:rPr>
        <w:t>1</w:t>
      </w:r>
    </w:p>
    <w:p w14:paraId="2ACEDC9C" w14:textId="77777777" w:rsidR="0097096E" w:rsidRPr="0097096E" w:rsidRDefault="00FC783C" w:rsidP="0097096E">
      <w:pPr>
        <w:contextualSpacing/>
        <w:jc w:val="center"/>
        <w:rPr>
          <w:sz w:val="28"/>
        </w:rPr>
      </w:pPr>
      <w:r>
        <w:rPr>
          <w:sz w:val="28"/>
        </w:rPr>
        <w:t>О присвоении адреса земельному участку</w:t>
      </w:r>
    </w:p>
    <w:p w14:paraId="4E499D74" w14:textId="77777777" w:rsidR="001F576B" w:rsidRDefault="001F576B" w:rsidP="004A260F">
      <w:pPr>
        <w:rPr>
          <w:b/>
          <w:sz w:val="28"/>
          <w:szCs w:val="28"/>
        </w:rPr>
      </w:pPr>
    </w:p>
    <w:p w14:paraId="67FB07F4" w14:textId="033F7DB7" w:rsidR="001F576B" w:rsidRDefault="00BD709E" w:rsidP="004A260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обеспечения достоверности, полноты и актуальности содержащихся в государственном адресном реестре сведений об адресах, руководствуясь </w:t>
      </w:r>
      <w:r w:rsidR="001F576B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ом</w:t>
      </w:r>
      <w:r w:rsidR="001F576B">
        <w:rPr>
          <w:sz w:val="28"/>
          <w:szCs w:val="28"/>
        </w:rPr>
        <w:t xml:space="preserve"> от 28</w:t>
      </w:r>
      <w:r>
        <w:rPr>
          <w:sz w:val="28"/>
          <w:szCs w:val="28"/>
        </w:rPr>
        <w:t>.12.</w:t>
      </w:r>
      <w:r w:rsidR="001F576B">
        <w:rPr>
          <w:sz w:val="28"/>
          <w:szCs w:val="28"/>
        </w:rPr>
        <w:t xml:space="preserve">2013 </w:t>
      </w:r>
      <w:r>
        <w:rPr>
          <w:sz w:val="28"/>
          <w:szCs w:val="28"/>
        </w:rPr>
        <w:t>№ 443-ФЗ «О </w:t>
      </w:r>
      <w:r w:rsidR="001F576B">
        <w:rPr>
          <w:sz w:val="28"/>
          <w:szCs w:val="28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соответствии с </w:t>
      </w:r>
      <w:r w:rsidR="001F576B">
        <w:rPr>
          <w:sz w:val="28"/>
          <w:szCs w:val="28"/>
        </w:rPr>
        <w:t>постановлением Правительства Российской Федерации от 19</w:t>
      </w:r>
      <w:r>
        <w:rPr>
          <w:sz w:val="28"/>
          <w:szCs w:val="28"/>
        </w:rPr>
        <w:t>.11.2</w:t>
      </w:r>
      <w:r w:rsidR="001F576B">
        <w:rPr>
          <w:sz w:val="28"/>
          <w:szCs w:val="28"/>
        </w:rPr>
        <w:t>014 № 1221 «Об утверждении Правил присвоения, изменения и аннулирования адресов»,</w:t>
      </w:r>
      <w:r w:rsidR="007331D8">
        <w:rPr>
          <w:sz w:val="28"/>
          <w:szCs w:val="28"/>
        </w:rPr>
        <w:t xml:space="preserve"> Устава Медяковского сельсовета Купинского района Новосибирской области,</w:t>
      </w:r>
      <w:r w:rsidR="001F576B">
        <w:rPr>
          <w:sz w:val="28"/>
          <w:szCs w:val="28"/>
        </w:rPr>
        <w:t xml:space="preserve"> </w:t>
      </w:r>
      <w:r w:rsidR="00803580" w:rsidRPr="00A651C2">
        <w:rPr>
          <w:sz w:val="28"/>
          <w:szCs w:val="28"/>
        </w:rPr>
        <w:t>администраци</w:t>
      </w:r>
      <w:r w:rsidR="00A651C2">
        <w:rPr>
          <w:sz w:val="28"/>
          <w:szCs w:val="28"/>
        </w:rPr>
        <w:t>я Медяковского сельсовета Купинского района Новосибирской области</w:t>
      </w:r>
    </w:p>
    <w:p w14:paraId="4184839F" w14:textId="292B754B" w:rsidR="003541FB" w:rsidRPr="004A260F" w:rsidRDefault="001F576B" w:rsidP="004A260F">
      <w:pPr>
        <w:ind w:firstLine="660"/>
        <w:rPr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97096E">
        <w:rPr>
          <w:b/>
          <w:sz w:val="28"/>
          <w:szCs w:val="28"/>
        </w:rPr>
        <w:t>ЕТ</w:t>
      </w:r>
      <w:r>
        <w:rPr>
          <w:b/>
          <w:sz w:val="28"/>
          <w:szCs w:val="28"/>
        </w:rPr>
        <w:t>:</w:t>
      </w:r>
    </w:p>
    <w:p w14:paraId="13BA50D1" w14:textId="39A56D4C" w:rsidR="003541FB" w:rsidRPr="007A5E21" w:rsidRDefault="003541FB" w:rsidP="003541FB">
      <w:pPr>
        <w:pStyle w:val="ad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7A5E21">
        <w:rPr>
          <w:sz w:val="28"/>
          <w:szCs w:val="28"/>
        </w:rPr>
        <w:t>Земельному участку с кадастровым номером 54:15:02430</w:t>
      </w:r>
      <w:r w:rsidR="00B45DF4" w:rsidRPr="007A5E21">
        <w:rPr>
          <w:sz w:val="28"/>
          <w:szCs w:val="28"/>
        </w:rPr>
        <w:t>2</w:t>
      </w:r>
      <w:r w:rsidRPr="007A5E21">
        <w:rPr>
          <w:sz w:val="28"/>
          <w:szCs w:val="28"/>
        </w:rPr>
        <w:t>:</w:t>
      </w:r>
      <w:r w:rsidR="007A5E21" w:rsidRPr="007A5E21">
        <w:rPr>
          <w:sz w:val="28"/>
          <w:szCs w:val="28"/>
        </w:rPr>
        <w:t>26</w:t>
      </w:r>
      <w:r w:rsidRPr="007A5E21">
        <w:rPr>
          <w:sz w:val="28"/>
          <w:szCs w:val="28"/>
        </w:rPr>
        <w:t xml:space="preserve"> присвоить почтовый адрес: Российская Федерация, Новосибирская область, муниципальный район Купинский, сельское поселение Медяковский сельсовет, село Медяково, улица Ударник, </w:t>
      </w:r>
      <w:r w:rsidR="00717B60" w:rsidRPr="007A5E21">
        <w:rPr>
          <w:sz w:val="28"/>
          <w:szCs w:val="28"/>
        </w:rPr>
        <w:t xml:space="preserve">земельный участок  </w:t>
      </w:r>
      <w:r w:rsidRPr="007A5E21">
        <w:rPr>
          <w:sz w:val="28"/>
          <w:szCs w:val="28"/>
        </w:rPr>
        <w:t xml:space="preserve"> 77</w:t>
      </w:r>
      <w:r w:rsidR="007A5E21" w:rsidRPr="007A5E21">
        <w:rPr>
          <w:sz w:val="28"/>
          <w:szCs w:val="28"/>
        </w:rPr>
        <w:t>-А</w:t>
      </w:r>
      <w:r w:rsidRPr="007A5E21">
        <w:rPr>
          <w:sz w:val="28"/>
          <w:szCs w:val="28"/>
        </w:rPr>
        <w:t>.</w:t>
      </w:r>
    </w:p>
    <w:p w14:paraId="08E25472" w14:textId="5A12F903" w:rsidR="00CA3D32" w:rsidRPr="006D7635" w:rsidRDefault="00CA3D32" w:rsidP="00CA3D32">
      <w:pPr>
        <w:pStyle w:val="ad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7A5E21">
        <w:rPr>
          <w:sz w:val="28"/>
          <w:szCs w:val="28"/>
        </w:rPr>
        <w:t>Земельному участку с кадастровым номером 54:15:024304:</w:t>
      </w:r>
      <w:r w:rsidR="007A5E21">
        <w:rPr>
          <w:sz w:val="28"/>
          <w:szCs w:val="28"/>
        </w:rPr>
        <w:t>66</w:t>
      </w:r>
      <w:r w:rsidRPr="007A5E21">
        <w:rPr>
          <w:sz w:val="28"/>
          <w:szCs w:val="28"/>
        </w:rPr>
        <w:t xml:space="preserve"> присвоить почтовый адрес: Российская Федерация, Новосибирская область, муниципальный район Купинский, сельское поселение Медяковский сельсовет, село Медяково, улица Ударник, </w:t>
      </w:r>
      <w:r w:rsidR="00717B60" w:rsidRPr="007A5E21">
        <w:rPr>
          <w:sz w:val="28"/>
          <w:szCs w:val="28"/>
        </w:rPr>
        <w:t xml:space="preserve">земельный участок  </w:t>
      </w:r>
      <w:r w:rsidRPr="007A5E21">
        <w:rPr>
          <w:sz w:val="28"/>
          <w:szCs w:val="28"/>
        </w:rPr>
        <w:t xml:space="preserve"> 30</w:t>
      </w:r>
      <w:r w:rsidR="007A5E21">
        <w:rPr>
          <w:sz w:val="28"/>
          <w:szCs w:val="28"/>
        </w:rPr>
        <w:t>-А</w:t>
      </w:r>
      <w:r>
        <w:rPr>
          <w:sz w:val="28"/>
          <w:szCs w:val="28"/>
        </w:rPr>
        <w:t>.</w:t>
      </w:r>
    </w:p>
    <w:p w14:paraId="6DCE49E4" w14:textId="4EE40A22" w:rsidR="00CA3D32" w:rsidRPr="006D7635" w:rsidRDefault="00CA3D32" w:rsidP="00CA3D32">
      <w:pPr>
        <w:pStyle w:val="ad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7A5E21">
        <w:rPr>
          <w:sz w:val="28"/>
          <w:szCs w:val="28"/>
        </w:rPr>
        <w:t>Земельному участку с кадастровым номером 54:15:024304:1</w:t>
      </w:r>
      <w:r w:rsidR="007A5E21" w:rsidRPr="007A5E21">
        <w:rPr>
          <w:sz w:val="28"/>
          <w:szCs w:val="28"/>
        </w:rPr>
        <w:t>1</w:t>
      </w:r>
      <w:r w:rsidRPr="007A5E21">
        <w:rPr>
          <w:sz w:val="28"/>
          <w:szCs w:val="28"/>
        </w:rPr>
        <w:t xml:space="preserve"> присвоить почтовый адрес: Российская Федерация, Новосибирская область, муниципальный район Купинский, сельское поселение Медяковский сельсовет, село Медяково, улица Ударник, </w:t>
      </w:r>
      <w:r w:rsidR="00717B60" w:rsidRPr="007A5E21">
        <w:rPr>
          <w:sz w:val="28"/>
          <w:szCs w:val="28"/>
        </w:rPr>
        <w:t xml:space="preserve">земельный участок  </w:t>
      </w:r>
      <w:r w:rsidRPr="007A5E21">
        <w:rPr>
          <w:sz w:val="28"/>
          <w:szCs w:val="28"/>
        </w:rPr>
        <w:t xml:space="preserve"> </w:t>
      </w:r>
      <w:r w:rsidR="007A5E21" w:rsidRPr="007A5E21">
        <w:rPr>
          <w:sz w:val="28"/>
          <w:szCs w:val="28"/>
        </w:rPr>
        <w:t>27</w:t>
      </w:r>
      <w:r>
        <w:rPr>
          <w:sz w:val="28"/>
          <w:szCs w:val="28"/>
        </w:rPr>
        <w:t>.</w:t>
      </w:r>
    </w:p>
    <w:p w14:paraId="7A606830" w14:textId="46CD1D25" w:rsidR="00A923C1" w:rsidRPr="007A5E21" w:rsidRDefault="00A923C1" w:rsidP="006D7635">
      <w:pPr>
        <w:pStyle w:val="ad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7A5E21">
        <w:rPr>
          <w:sz w:val="28"/>
          <w:szCs w:val="28"/>
        </w:rPr>
        <w:t>Земельному участку с кадастровым номером 54:15:024304:4</w:t>
      </w:r>
      <w:r w:rsidR="007A5E21" w:rsidRPr="007A5E21">
        <w:rPr>
          <w:sz w:val="28"/>
          <w:szCs w:val="28"/>
        </w:rPr>
        <w:t xml:space="preserve">3 </w:t>
      </w:r>
      <w:r w:rsidRPr="007A5E21">
        <w:rPr>
          <w:sz w:val="28"/>
          <w:szCs w:val="28"/>
        </w:rPr>
        <w:t xml:space="preserve">присвоить почтовый адрес: Российская Федерация, Новосибирская область, муниципальный район Купинский, сельское поселение Медяковский сельсовет, село Медяково, улица Ударник, </w:t>
      </w:r>
      <w:r w:rsidR="00717B60" w:rsidRPr="007A5E21">
        <w:rPr>
          <w:sz w:val="28"/>
          <w:szCs w:val="28"/>
        </w:rPr>
        <w:t xml:space="preserve">земельный участок  </w:t>
      </w:r>
      <w:r w:rsidRPr="007A5E21">
        <w:rPr>
          <w:sz w:val="28"/>
          <w:szCs w:val="28"/>
        </w:rPr>
        <w:t xml:space="preserve"> 22</w:t>
      </w:r>
      <w:r w:rsidR="007A5E21">
        <w:rPr>
          <w:sz w:val="28"/>
          <w:szCs w:val="28"/>
        </w:rPr>
        <w:t>-А</w:t>
      </w:r>
    </w:p>
    <w:p w14:paraId="1E480BDA" w14:textId="18F29BBA" w:rsidR="00A923C1" w:rsidRPr="007A5E21" w:rsidRDefault="00A923C1" w:rsidP="00A923C1">
      <w:pPr>
        <w:pStyle w:val="ad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7A5E21">
        <w:rPr>
          <w:sz w:val="28"/>
          <w:szCs w:val="28"/>
        </w:rPr>
        <w:t>Земельному участку с кадастровым номером 54:15:024304:4</w:t>
      </w:r>
      <w:r w:rsidR="007A5E21" w:rsidRPr="007A5E21">
        <w:rPr>
          <w:sz w:val="28"/>
          <w:szCs w:val="28"/>
        </w:rPr>
        <w:t>6</w:t>
      </w:r>
      <w:r w:rsidRPr="007A5E21">
        <w:rPr>
          <w:sz w:val="28"/>
          <w:szCs w:val="28"/>
        </w:rPr>
        <w:t xml:space="preserve"> присвоить почтовый адрес: Российская Федерация, Новосибирская область, муниципальный район Купинский, сельское поселение Медяковский сельсовет, село Медяково, улица Ударник, </w:t>
      </w:r>
      <w:r w:rsidR="00717B60" w:rsidRPr="007A5E21">
        <w:rPr>
          <w:sz w:val="28"/>
          <w:szCs w:val="28"/>
        </w:rPr>
        <w:t xml:space="preserve">земельный участок  </w:t>
      </w:r>
      <w:r w:rsidRPr="007A5E21">
        <w:rPr>
          <w:sz w:val="28"/>
          <w:szCs w:val="28"/>
        </w:rPr>
        <w:t xml:space="preserve"> 36</w:t>
      </w:r>
      <w:r w:rsidR="007A5E21" w:rsidRPr="007A5E21">
        <w:rPr>
          <w:sz w:val="28"/>
          <w:szCs w:val="28"/>
        </w:rPr>
        <w:t>-А</w:t>
      </w:r>
      <w:r w:rsidRPr="007A5E21">
        <w:rPr>
          <w:sz w:val="28"/>
          <w:szCs w:val="28"/>
        </w:rPr>
        <w:t>.</w:t>
      </w:r>
    </w:p>
    <w:p w14:paraId="4CFB6CF5" w14:textId="4C85BCBB" w:rsidR="00A923C1" w:rsidRPr="007A5E21" w:rsidRDefault="00A923C1" w:rsidP="00A923C1">
      <w:pPr>
        <w:pStyle w:val="ad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7A5E21">
        <w:rPr>
          <w:sz w:val="28"/>
          <w:szCs w:val="28"/>
        </w:rPr>
        <w:t>Земельному участку с кадастровым номером 54:15:024304:</w:t>
      </w:r>
      <w:r w:rsidR="007A5E21" w:rsidRPr="007A5E21">
        <w:rPr>
          <w:sz w:val="28"/>
          <w:szCs w:val="28"/>
        </w:rPr>
        <w:t>44</w:t>
      </w:r>
      <w:r w:rsidRPr="007A5E21">
        <w:rPr>
          <w:sz w:val="28"/>
          <w:szCs w:val="28"/>
        </w:rPr>
        <w:t xml:space="preserve"> присвоить почтовый адрес: Российская Федерация, Новосибирская область, муниципальный район Купинский, сельское поселение Медяковский сельсовет, село Медяково, улица Ударник, </w:t>
      </w:r>
      <w:r w:rsidR="00717B60" w:rsidRPr="007A5E21">
        <w:rPr>
          <w:sz w:val="28"/>
          <w:szCs w:val="28"/>
        </w:rPr>
        <w:t xml:space="preserve">земельный </w:t>
      </w:r>
      <w:r w:rsidR="007A5E21" w:rsidRPr="007A5E21">
        <w:rPr>
          <w:sz w:val="28"/>
          <w:szCs w:val="28"/>
        </w:rPr>
        <w:t>участок 57-А</w:t>
      </w:r>
      <w:r w:rsidRPr="007A5E21">
        <w:rPr>
          <w:sz w:val="28"/>
          <w:szCs w:val="28"/>
        </w:rPr>
        <w:t>.</w:t>
      </w:r>
    </w:p>
    <w:p w14:paraId="3B600D8D" w14:textId="77777777" w:rsidR="00D9240B" w:rsidRPr="00D9240B" w:rsidRDefault="00D9240B" w:rsidP="00D9240B">
      <w:pPr>
        <w:pStyle w:val="ad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D9240B">
        <w:rPr>
          <w:sz w:val="28"/>
          <w:szCs w:val="28"/>
        </w:rPr>
        <w:lastRenderedPageBreak/>
        <w:t>Специалистам администрации разместить сведения о присвоении адреса в системе ФИАС.</w:t>
      </w:r>
    </w:p>
    <w:p w14:paraId="6EF4BCD3" w14:textId="39B4E6E4" w:rsidR="00D9240B" w:rsidRPr="00D9240B" w:rsidRDefault="00D9240B" w:rsidP="00D9240B">
      <w:pPr>
        <w:pStyle w:val="ad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D9240B">
        <w:rPr>
          <w:sz w:val="28"/>
          <w:szCs w:val="28"/>
        </w:rPr>
        <w:t xml:space="preserve">Опубликовать настоящее постановление в периодическом печатном издании администрации Медяковского сельсовета Купинского района Новосибирской области в информационном бюллетени «Муниципальные </w:t>
      </w:r>
      <w:r w:rsidR="004A260F" w:rsidRPr="00D9240B">
        <w:rPr>
          <w:sz w:val="28"/>
          <w:szCs w:val="28"/>
        </w:rPr>
        <w:t>ведомости» и</w:t>
      </w:r>
      <w:r w:rsidRPr="00D9240B">
        <w:rPr>
          <w:sz w:val="28"/>
          <w:szCs w:val="28"/>
        </w:rPr>
        <w:t xml:space="preserve"> разместить на официальном сайте </w:t>
      </w:r>
      <w:r w:rsidR="004A260F" w:rsidRPr="00D9240B">
        <w:rPr>
          <w:sz w:val="28"/>
          <w:szCs w:val="28"/>
        </w:rPr>
        <w:t>администрации Медяковского</w:t>
      </w:r>
      <w:r w:rsidRPr="00D9240B">
        <w:rPr>
          <w:sz w:val="28"/>
          <w:szCs w:val="28"/>
        </w:rPr>
        <w:t xml:space="preserve"> сельсовета Купинского района Новосибирской области.</w:t>
      </w:r>
    </w:p>
    <w:p w14:paraId="3DFCEC5B" w14:textId="77777777" w:rsidR="00D9240B" w:rsidRPr="00D9240B" w:rsidRDefault="00D9240B" w:rsidP="00D9240B">
      <w:pPr>
        <w:pStyle w:val="ad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D9240B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2B0422B8" w14:textId="77777777" w:rsidR="00A91436" w:rsidRDefault="00A91436" w:rsidP="00AE77EA">
      <w:pPr>
        <w:pStyle w:val="ad"/>
        <w:tabs>
          <w:tab w:val="left" w:pos="1134"/>
        </w:tabs>
        <w:ind w:left="660"/>
        <w:jc w:val="both"/>
        <w:rPr>
          <w:color w:val="000000"/>
          <w:sz w:val="28"/>
          <w:szCs w:val="28"/>
        </w:rPr>
      </w:pPr>
    </w:p>
    <w:p w14:paraId="58B4C781" w14:textId="77777777" w:rsidR="00AE77EA" w:rsidRDefault="00AE77EA" w:rsidP="00AE77EA">
      <w:pPr>
        <w:pStyle w:val="ad"/>
        <w:tabs>
          <w:tab w:val="left" w:pos="1134"/>
        </w:tabs>
        <w:ind w:left="660"/>
        <w:jc w:val="both"/>
        <w:rPr>
          <w:color w:val="000000"/>
          <w:sz w:val="28"/>
          <w:szCs w:val="28"/>
        </w:rPr>
      </w:pPr>
    </w:p>
    <w:p w14:paraId="2A5697D3" w14:textId="77777777" w:rsidR="00AE77EA" w:rsidRDefault="00AE77EA" w:rsidP="00AE77EA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Медяковского</w:t>
      </w:r>
      <w:r w:rsidRPr="006221E6">
        <w:rPr>
          <w:rFonts w:ascii="Times New Roman" w:hAnsi="Times New Roman"/>
          <w:sz w:val="28"/>
          <w:szCs w:val="28"/>
        </w:rPr>
        <w:t xml:space="preserve"> сельсовета </w:t>
      </w:r>
    </w:p>
    <w:p w14:paraId="570B4C13" w14:textId="77777777" w:rsidR="00AE77EA" w:rsidRPr="005F3A67" w:rsidRDefault="00AE77EA" w:rsidP="00AE77EA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Купинского района</w:t>
      </w:r>
    </w:p>
    <w:p w14:paraId="6772473F" w14:textId="5D551BA0" w:rsidR="00AE77EA" w:rsidRPr="005F3A67" w:rsidRDefault="00AE77EA" w:rsidP="00AE77EA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F3A67">
        <w:rPr>
          <w:rFonts w:ascii="Times New Roman" w:hAnsi="Times New Roman"/>
          <w:sz w:val="28"/>
          <w:szCs w:val="28"/>
        </w:rPr>
        <w:t xml:space="preserve">Новосибирской области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С.Н.</w:t>
      </w:r>
      <w:r w:rsidR="007A5E2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Тараник</w:t>
      </w:r>
    </w:p>
    <w:p w14:paraId="26242DA1" w14:textId="77777777" w:rsidR="00AE77EA" w:rsidRPr="008C479B" w:rsidRDefault="00AE77EA" w:rsidP="00AE77EA">
      <w:pPr>
        <w:pStyle w:val="ad"/>
        <w:tabs>
          <w:tab w:val="left" w:pos="1134"/>
        </w:tabs>
        <w:ind w:left="660"/>
        <w:jc w:val="both"/>
        <w:rPr>
          <w:color w:val="000000"/>
          <w:sz w:val="28"/>
          <w:szCs w:val="28"/>
        </w:rPr>
      </w:pPr>
    </w:p>
    <w:p w14:paraId="54F748FC" w14:textId="77777777" w:rsidR="00A651C2" w:rsidRDefault="00A651C2" w:rsidP="00A651C2">
      <w:pPr>
        <w:shd w:val="clear" w:color="auto" w:fill="FFFFFF"/>
        <w:rPr>
          <w:bCs/>
          <w:color w:val="000000"/>
          <w:sz w:val="28"/>
          <w:szCs w:val="28"/>
        </w:rPr>
      </w:pPr>
      <w:r w:rsidRPr="005F3A67">
        <w:rPr>
          <w:bCs/>
          <w:color w:val="000000"/>
          <w:sz w:val="28"/>
          <w:szCs w:val="28"/>
        </w:rPr>
        <w:t xml:space="preserve">         </w:t>
      </w:r>
    </w:p>
    <w:p w14:paraId="2DB7E109" w14:textId="77777777" w:rsidR="0080741E" w:rsidRDefault="0080741E" w:rsidP="0080741E">
      <w:pPr>
        <w:jc w:val="both"/>
        <w:rPr>
          <w:szCs w:val="28"/>
          <w:shd w:val="clear" w:color="auto" w:fill="FFFFFF"/>
        </w:rPr>
      </w:pPr>
    </w:p>
    <w:p w14:paraId="0240E8EB" w14:textId="77777777" w:rsidR="00B7467F" w:rsidRPr="00B7467F" w:rsidRDefault="00B7467F" w:rsidP="00B7467F">
      <w:pPr>
        <w:jc w:val="center"/>
        <w:rPr>
          <w:sz w:val="28"/>
          <w:szCs w:val="28"/>
          <w:shd w:val="clear" w:color="auto" w:fill="FFFFFF"/>
        </w:rPr>
      </w:pPr>
    </w:p>
    <w:p w14:paraId="0F344043" w14:textId="77777777" w:rsidR="00C30343" w:rsidRDefault="00C30343" w:rsidP="00F82C92">
      <w:pPr>
        <w:ind w:left="6663"/>
        <w:jc w:val="both"/>
        <w:rPr>
          <w:szCs w:val="28"/>
          <w:shd w:val="clear" w:color="auto" w:fill="FFFFFF"/>
        </w:rPr>
      </w:pPr>
    </w:p>
    <w:p w14:paraId="6292095B" w14:textId="77777777" w:rsidR="00C30343" w:rsidRDefault="00C30343" w:rsidP="00F82C92">
      <w:pPr>
        <w:ind w:left="6663"/>
        <w:jc w:val="both"/>
        <w:rPr>
          <w:szCs w:val="28"/>
          <w:shd w:val="clear" w:color="auto" w:fill="FFFFFF"/>
        </w:rPr>
      </w:pPr>
    </w:p>
    <w:sectPr w:rsidR="00C30343" w:rsidSect="001F0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418" w:header="7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946C0" w14:textId="77777777" w:rsidR="006A39F5" w:rsidRDefault="006A39F5">
      <w:r>
        <w:separator/>
      </w:r>
    </w:p>
  </w:endnote>
  <w:endnote w:type="continuationSeparator" w:id="0">
    <w:p w14:paraId="5E1183A3" w14:textId="77777777" w:rsidR="006A39F5" w:rsidRDefault="006A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E248A" w14:textId="77777777" w:rsidR="001F576B" w:rsidRDefault="001F57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D3D6E" w14:textId="77777777"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6EA70" w14:textId="77777777"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32F80" w14:textId="77777777" w:rsidR="006A39F5" w:rsidRDefault="006A39F5">
      <w:r>
        <w:separator/>
      </w:r>
    </w:p>
  </w:footnote>
  <w:footnote w:type="continuationSeparator" w:id="0">
    <w:p w14:paraId="2A95B6A3" w14:textId="77777777" w:rsidR="006A39F5" w:rsidRDefault="006A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7ED4E" w14:textId="77777777" w:rsidR="001F576B" w:rsidRDefault="001F57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F6397" w14:textId="77777777" w:rsidR="001F576B" w:rsidRDefault="001F576B">
    <w:pPr>
      <w:pStyle w:val="a7"/>
    </w:pPr>
  </w:p>
  <w:p w14:paraId="65BC3A3F" w14:textId="77777777" w:rsidR="001F576B" w:rsidRDefault="001F576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E999A" w14:textId="77777777"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6CA9"/>
    <w:multiLevelType w:val="hybridMultilevel"/>
    <w:tmpl w:val="DD689340"/>
    <w:lvl w:ilvl="0" w:tplc="5B3A5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43E32"/>
    <w:multiLevelType w:val="hybridMultilevel"/>
    <w:tmpl w:val="0FE63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0334A"/>
    <w:multiLevelType w:val="hybridMultilevel"/>
    <w:tmpl w:val="FDC03252"/>
    <w:lvl w:ilvl="0" w:tplc="E30241F6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6B"/>
    <w:rsid w:val="00006D76"/>
    <w:rsid w:val="000444FB"/>
    <w:rsid w:val="00084F7F"/>
    <w:rsid w:val="00090536"/>
    <w:rsid w:val="000957FF"/>
    <w:rsid w:val="000B788F"/>
    <w:rsid w:val="00104F2A"/>
    <w:rsid w:val="0013695A"/>
    <w:rsid w:val="001750CF"/>
    <w:rsid w:val="0019009A"/>
    <w:rsid w:val="001F0867"/>
    <w:rsid w:val="001F576B"/>
    <w:rsid w:val="00200EF0"/>
    <w:rsid w:val="00211624"/>
    <w:rsid w:val="0021501D"/>
    <w:rsid w:val="00220FB8"/>
    <w:rsid w:val="00244F36"/>
    <w:rsid w:val="0027197F"/>
    <w:rsid w:val="002A04EB"/>
    <w:rsid w:val="002B1B1A"/>
    <w:rsid w:val="00351B52"/>
    <w:rsid w:val="003541FB"/>
    <w:rsid w:val="003704BA"/>
    <w:rsid w:val="003B2F6C"/>
    <w:rsid w:val="003D3AD3"/>
    <w:rsid w:val="003E4243"/>
    <w:rsid w:val="003E6151"/>
    <w:rsid w:val="00421CF4"/>
    <w:rsid w:val="00451FF9"/>
    <w:rsid w:val="0049165B"/>
    <w:rsid w:val="004A260F"/>
    <w:rsid w:val="004B73CD"/>
    <w:rsid w:val="004C47A6"/>
    <w:rsid w:val="00584885"/>
    <w:rsid w:val="005B5D15"/>
    <w:rsid w:val="00601A89"/>
    <w:rsid w:val="0060375B"/>
    <w:rsid w:val="0060425B"/>
    <w:rsid w:val="0064509E"/>
    <w:rsid w:val="00647992"/>
    <w:rsid w:val="00650893"/>
    <w:rsid w:val="00674746"/>
    <w:rsid w:val="006871FF"/>
    <w:rsid w:val="006A39F5"/>
    <w:rsid w:val="006B621D"/>
    <w:rsid w:val="006D7635"/>
    <w:rsid w:val="006E031A"/>
    <w:rsid w:val="006E4BC6"/>
    <w:rsid w:val="007029BC"/>
    <w:rsid w:val="00717B60"/>
    <w:rsid w:val="007331D8"/>
    <w:rsid w:val="007A5E21"/>
    <w:rsid w:val="007D442C"/>
    <w:rsid w:val="007E518B"/>
    <w:rsid w:val="00803580"/>
    <w:rsid w:val="0080741E"/>
    <w:rsid w:val="00832B07"/>
    <w:rsid w:val="008412D1"/>
    <w:rsid w:val="0087001E"/>
    <w:rsid w:val="0089421F"/>
    <w:rsid w:val="008C2932"/>
    <w:rsid w:val="008C479B"/>
    <w:rsid w:val="00967B2B"/>
    <w:rsid w:val="00970445"/>
    <w:rsid w:val="0097096E"/>
    <w:rsid w:val="00981DBA"/>
    <w:rsid w:val="00A31B8B"/>
    <w:rsid w:val="00A651C2"/>
    <w:rsid w:val="00A65315"/>
    <w:rsid w:val="00A91436"/>
    <w:rsid w:val="00A923C1"/>
    <w:rsid w:val="00AB1C3C"/>
    <w:rsid w:val="00AB7F74"/>
    <w:rsid w:val="00AD33CC"/>
    <w:rsid w:val="00AE6F59"/>
    <w:rsid w:val="00AE77EA"/>
    <w:rsid w:val="00B307CA"/>
    <w:rsid w:val="00B45DF4"/>
    <w:rsid w:val="00B5140E"/>
    <w:rsid w:val="00B51FB4"/>
    <w:rsid w:val="00B52AC0"/>
    <w:rsid w:val="00B65FF1"/>
    <w:rsid w:val="00B7467F"/>
    <w:rsid w:val="00BC427B"/>
    <w:rsid w:val="00BD709E"/>
    <w:rsid w:val="00BE4B5D"/>
    <w:rsid w:val="00BE5E5A"/>
    <w:rsid w:val="00C30343"/>
    <w:rsid w:val="00C4026A"/>
    <w:rsid w:val="00C56C6F"/>
    <w:rsid w:val="00CA3D32"/>
    <w:rsid w:val="00CB3BF1"/>
    <w:rsid w:val="00CD1575"/>
    <w:rsid w:val="00CE4925"/>
    <w:rsid w:val="00CF62E2"/>
    <w:rsid w:val="00D510F5"/>
    <w:rsid w:val="00D80FAE"/>
    <w:rsid w:val="00D9240B"/>
    <w:rsid w:val="00DA0250"/>
    <w:rsid w:val="00DA23D1"/>
    <w:rsid w:val="00DB5D67"/>
    <w:rsid w:val="00DB6881"/>
    <w:rsid w:val="00DD02F4"/>
    <w:rsid w:val="00DD1439"/>
    <w:rsid w:val="00DE0E8B"/>
    <w:rsid w:val="00DF30BA"/>
    <w:rsid w:val="00DF4A87"/>
    <w:rsid w:val="00E05F66"/>
    <w:rsid w:val="00E161AA"/>
    <w:rsid w:val="00E4040B"/>
    <w:rsid w:val="00E51580"/>
    <w:rsid w:val="00E60CB8"/>
    <w:rsid w:val="00E6692D"/>
    <w:rsid w:val="00EB5F76"/>
    <w:rsid w:val="00EE7451"/>
    <w:rsid w:val="00F54DEE"/>
    <w:rsid w:val="00F60D47"/>
    <w:rsid w:val="00F743F1"/>
    <w:rsid w:val="00F82C92"/>
    <w:rsid w:val="00FC1FE6"/>
    <w:rsid w:val="00FC783C"/>
    <w:rsid w:val="00FD7DC7"/>
    <w:rsid w:val="00FE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862AF9"/>
  <w15:docId w15:val="{005331AC-0849-41BE-BC46-6306BDCC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9E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4509E"/>
  </w:style>
  <w:style w:type="character" w:styleId="a3">
    <w:name w:val="page number"/>
    <w:basedOn w:val="1"/>
    <w:rsid w:val="0064509E"/>
  </w:style>
  <w:style w:type="character" w:customStyle="1" w:styleId="FontStyle12">
    <w:name w:val="Font Style12"/>
    <w:rsid w:val="0064509E"/>
    <w:rPr>
      <w:rFonts w:ascii="Times New Roman" w:hAnsi="Times New Roman" w:cs="Times New Roman"/>
      <w:sz w:val="24"/>
      <w:szCs w:val="24"/>
    </w:rPr>
  </w:style>
  <w:style w:type="paragraph" w:customStyle="1" w:styleId="10">
    <w:name w:val="Заголовок1"/>
    <w:basedOn w:val="a"/>
    <w:next w:val="a4"/>
    <w:rsid w:val="0064509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64509E"/>
    <w:pPr>
      <w:spacing w:after="140" w:line="288" w:lineRule="auto"/>
    </w:pPr>
  </w:style>
  <w:style w:type="paragraph" w:styleId="a5">
    <w:name w:val="List"/>
    <w:basedOn w:val="a4"/>
    <w:rsid w:val="0064509E"/>
    <w:rPr>
      <w:rFonts w:cs="Mangal"/>
    </w:rPr>
  </w:style>
  <w:style w:type="paragraph" w:styleId="a6">
    <w:name w:val="caption"/>
    <w:basedOn w:val="a"/>
    <w:qFormat/>
    <w:rsid w:val="0064509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64509E"/>
    <w:pPr>
      <w:suppressLineNumbers/>
    </w:pPr>
    <w:rPr>
      <w:rFonts w:cs="Mangal"/>
    </w:rPr>
  </w:style>
  <w:style w:type="paragraph" w:styleId="a7">
    <w:name w:val="header"/>
    <w:basedOn w:val="a"/>
    <w:rsid w:val="0064509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4509E"/>
    <w:pPr>
      <w:tabs>
        <w:tab w:val="center" w:pos="4677"/>
        <w:tab w:val="right" w:pos="9355"/>
      </w:tabs>
    </w:pPr>
  </w:style>
  <w:style w:type="paragraph" w:styleId="a9">
    <w:name w:val="Balloon Text"/>
    <w:basedOn w:val="a"/>
    <w:rsid w:val="0064509E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rsid w:val="0064509E"/>
  </w:style>
  <w:style w:type="paragraph" w:customStyle="1" w:styleId="ab">
    <w:name w:val="Содержимое таблицы"/>
    <w:basedOn w:val="a"/>
    <w:rsid w:val="0064509E"/>
    <w:pPr>
      <w:suppressLineNumbers/>
    </w:pPr>
  </w:style>
  <w:style w:type="paragraph" w:customStyle="1" w:styleId="ac">
    <w:name w:val="Заголовок таблицы"/>
    <w:basedOn w:val="ab"/>
    <w:rsid w:val="0064509E"/>
    <w:pPr>
      <w:jc w:val="center"/>
    </w:pPr>
    <w:rPr>
      <w:b/>
      <w:bCs/>
    </w:rPr>
  </w:style>
  <w:style w:type="paragraph" w:customStyle="1" w:styleId="ConsNonformat">
    <w:name w:val="ConsNonformat"/>
    <w:rsid w:val="0064509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rsid w:val="0064509E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d">
    <w:name w:val="List Paragraph"/>
    <w:basedOn w:val="a"/>
    <w:uiPriority w:val="34"/>
    <w:qFormat/>
    <w:rsid w:val="00BC427B"/>
    <w:pPr>
      <w:ind w:left="720"/>
      <w:contextualSpacing/>
    </w:pPr>
  </w:style>
  <w:style w:type="table" w:styleId="ae">
    <w:name w:val="Table Grid"/>
    <w:basedOn w:val="a1"/>
    <w:uiPriority w:val="59"/>
    <w:rsid w:val="0049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A651C2"/>
    <w:pPr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487C-E774-4ED1-9266-D93F87F7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35</cp:revision>
  <cp:lastPrinted>2023-06-15T04:37:00Z</cp:lastPrinted>
  <dcterms:created xsi:type="dcterms:W3CDTF">2023-06-23T08:05:00Z</dcterms:created>
  <dcterms:modified xsi:type="dcterms:W3CDTF">2025-05-15T05:38:00Z</dcterms:modified>
</cp:coreProperties>
</file>